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B45BD4" w:rsidRDefault="00F644BD"/>
    <w:tbl>
      <w:tblPr>
        <w:tblW w:w="950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753"/>
        <w:gridCol w:w="3924"/>
        <w:gridCol w:w="2556"/>
      </w:tblGrid>
      <w:tr w:rsidR="00F644BD" w:rsidRPr="00B45BD4" w:rsidTr="00913CA6">
        <w:trPr>
          <w:cantSplit/>
          <w:trHeight w:val="200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5BD4" w:rsidRPr="00B45BD4" w:rsidRDefault="00B45BD4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B45BD4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B45BD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B45BD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B45BD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B45BD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B45BD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B45BD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B45BD4" w:rsidRPr="00B45BD4" w:rsidRDefault="00B45BD4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B45BD4" w:rsidTr="00913CA6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>
            <w:r w:rsidRPr="00B45BD4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CE394E">
            <w:r w:rsidRPr="00B45BD4">
              <w:t>Elektrotechnika</w:t>
            </w:r>
          </w:p>
        </w:tc>
      </w:tr>
      <w:tr w:rsidR="00F644BD" w:rsidRPr="00B45BD4" w:rsidTr="00913CA6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>
            <w:pPr>
              <w:rPr>
                <w:b/>
                <w:szCs w:val="16"/>
              </w:rPr>
            </w:pPr>
          </w:p>
        </w:tc>
      </w:tr>
      <w:tr w:rsidR="00F644BD" w:rsidRPr="00B45BD4" w:rsidTr="00913CA6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 w:rsidP="00776219">
            <w:r w:rsidRPr="00B45BD4">
              <w:t xml:space="preserve">Poziom </w:t>
            </w:r>
            <w:r w:rsidR="00855F97" w:rsidRPr="00B45BD4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CE394E">
            <w:r w:rsidRPr="00B45BD4">
              <w:t>I stopień</w:t>
            </w:r>
          </w:p>
        </w:tc>
      </w:tr>
      <w:tr w:rsidR="00F644BD" w:rsidRPr="00B45BD4" w:rsidTr="00913CA6">
        <w:trPr>
          <w:cantSplit/>
          <w:trHeight w:hRule="exact" w:val="208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/>
        </w:tc>
      </w:tr>
      <w:tr w:rsidR="00F644BD" w:rsidRPr="00B45BD4" w:rsidTr="00913CA6">
        <w:trPr>
          <w:cantSplit/>
          <w:trHeight w:hRule="exact" w:val="28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855F97">
            <w:r w:rsidRPr="00B45BD4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855F97">
            <w:r w:rsidRPr="00B45BD4">
              <w:t>praktyczny</w:t>
            </w:r>
          </w:p>
        </w:tc>
      </w:tr>
      <w:tr w:rsidR="00F644BD" w:rsidRPr="00B45BD4" w:rsidTr="00913CA6">
        <w:trPr>
          <w:cantSplit/>
          <w:trHeight w:hRule="exact" w:val="17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/>
        </w:tc>
      </w:tr>
      <w:tr w:rsidR="00F644BD" w:rsidRPr="00B45BD4" w:rsidTr="00913CA6">
        <w:trPr>
          <w:cantSplit/>
          <w:trHeight w:hRule="exact" w:val="32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>
            <w:r w:rsidRPr="00B45BD4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CE394E">
            <w:r w:rsidRPr="00B45BD4">
              <w:t>stacjonarne</w:t>
            </w:r>
          </w:p>
        </w:tc>
      </w:tr>
      <w:tr w:rsidR="00F644BD" w:rsidRPr="00B45BD4" w:rsidTr="00913CA6">
        <w:trPr>
          <w:cantSplit/>
          <w:trHeight w:hRule="exact" w:val="237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/>
        </w:tc>
      </w:tr>
      <w:tr w:rsidR="00F644BD" w:rsidRPr="00B45BD4" w:rsidTr="00913CA6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/>
        </w:tc>
      </w:tr>
      <w:tr w:rsidR="00F644BD" w:rsidRPr="00B45BD4" w:rsidTr="0063585E">
        <w:trPr>
          <w:cantSplit/>
          <w:trHeight w:hRule="exact" w:val="686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7E58BA">
            <w:r w:rsidRPr="00B45BD4"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63585E" w:rsidP="00E70924">
            <w:r w:rsidRPr="00B45BD4">
              <w:t>Automatyka i sterowanie w instalacjach elektrycznych</w:t>
            </w:r>
            <w:r w:rsidR="00146DB8" w:rsidRPr="00B45BD4">
              <w:t>/</w:t>
            </w:r>
            <w:r w:rsidR="00AA40B9" w:rsidRPr="00B45BD4">
              <w:t xml:space="preserve"> </w:t>
            </w:r>
            <w:r w:rsidRPr="00B45BD4">
              <w:t>IPO</w:t>
            </w:r>
            <w:r w:rsidR="003B5650" w:rsidRPr="00B45BD4">
              <w:t>MR</w:t>
            </w:r>
            <w:r w:rsidR="00E70924" w:rsidRPr="00B45BD4">
              <w:t>-1-AiSwIE</w:t>
            </w:r>
            <w:r w:rsidRPr="00B45BD4">
              <w:t>-</w:t>
            </w:r>
            <w:r w:rsidR="003B5650" w:rsidRPr="00B45BD4">
              <w:t>EP</w:t>
            </w:r>
          </w:p>
        </w:tc>
      </w:tr>
      <w:tr w:rsidR="00F644BD" w:rsidRPr="00B45BD4" w:rsidTr="00913CA6">
        <w:trPr>
          <w:cantSplit/>
          <w:trHeight w:hRule="exact" w:val="19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/>
        </w:tc>
      </w:tr>
      <w:tr w:rsidR="00F644BD" w:rsidRPr="00B45BD4" w:rsidTr="00913CA6">
        <w:trPr>
          <w:cantSplit/>
          <w:trHeight w:hRule="exact" w:val="23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>
            <w:r w:rsidRPr="00B45BD4">
              <w:t>Rok studiów</w:t>
            </w:r>
          </w:p>
          <w:p w:rsidR="00F644BD" w:rsidRPr="00B45BD4" w:rsidRDefault="00F644BD"/>
          <w:p w:rsidR="00F644BD" w:rsidRPr="00B45BD4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CE394E">
            <w:r w:rsidRPr="00B45BD4">
              <w:t>I</w:t>
            </w:r>
            <w:r w:rsidR="00D938A5" w:rsidRPr="00B45BD4">
              <w:t>I</w:t>
            </w:r>
            <w:r w:rsidR="00027401" w:rsidRPr="00B45BD4">
              <w:t>I</w:t>
            </w:r>
          </w:p>
          <w:p w:rsidR="00F644BD" w:rsidRPr="00B45BD4" w:rsidRDefault="00F644BD"/>
        </w:tc>
      </w:tr>
      <w:tr w:rsidR="00F644BD" w:rsidRPr="00B45BD4" w:rsidTr="00913CA6">
        <w:trPr>
          <w:cantSplit/>
          <w:trHeight w:hRule="exact" w:val="22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/>
        </w:tc>
      </w:tr>
      <w:tr w:rsidR="00F644BD" w:rsidRPr="00B45BD4" w:rsidTr="00913CA6">
        <w:trPr>
          <w:cantSplit/>
          <w:trHeight w:hRule="exact" w:val="30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>
            <w:r w:rsidRPr="00B45BD4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63585E">
            <w:r w:rsidRPr="00B45BD4">
              <w:t>5</w:t>
            </w:r>
          </w:p>
        </w:tc>
      </w:tr>
      <w:tr w:rsidR="00F644BD" w:rsidRPr="00B45BD4" w:rsidTr="00913CA6">
        <w:trPr>
          <w:cantSplit/>
          <w:trHeight w:hRule="exact" w:val="34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>
            <w:r w:rsidRPr="00B45BD4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 w:rsidP="0063585E">
            <w:pPr>
              <w:rPr>
                <w:sz w:val="22"/>
              </w:rPr>
            </w:pPr>
            <w:r w:rsidRPr="00B45BD4">
              <w:rPr>
                <w:sz w:val="22"/>
              </w:rPr>
              <w:t>Wykłady:</w:t>
            </w:r>
            <w:r w:rsidR="00CE394E" w:rsidRPr="00B45BD4">
              <w:rPr>
                <w:sz w:val="22"/>
              </w:rPr>
              <w:t xml:space="preserve"> </w:t>
            </w:r>
            <w:r w:rsidR="00F27E59">
              <w:rPr>
                <w:sz w:val="22"/>
              </w:rPr>
              <w:t xml:space="preserve">15 </w:t>
            </w:r>
            <w:r w:rsidR="00CE394E" w:rsidRPr="00B45BD4">
              <w:rPr>
                <w:sz w:val="22"/>
              </w:rPr>
              <w:t>h</w:t>
            </w:r>
            <w:r w:rsidRPr="00B45BD4">
              <w:rPr>
                <w:sz w:val="22"/>
              </w:rPr>
              <w:t xml:space="preserve"> Ćwiczenia:</w:t>
            </w:r>
            <w:r w:rsidR="00A86D8A" w:rsidRPr="00B45BD4">
              <w:rPr>
                <w:sz w:val="22"/>
              </w:rPr>
              <w:t xml:space="preserve"> </w:t>
            </w:r>
            <w:r w:rsidRPr="00B45BD4">
              <w:rPr>
                <w:sz w:val="22"/>
              </w:rPr>
              <w:t xml:space="preserve"> Laboratoria:</w:t>
            </w:r>
            <w:r w:rsidR="00D51124" w:rsidRPr="00B45BD4">
              <w:rPr>
                <w:sz w:val="22"/>
              </w:rPr>
              <w:t xml:space="preserve"> </w:t>
            </w:r>
            <w:r w:rsidR="0063585E" w:rsidRPr="00B45BD4">
              <w:rPr>
                <w:sz w:val="22"/>
              </w:rPr>
              <w:t>30</w:t>
            </w:r>
            <w:r w:rsidR="00CE394E" w:rsidRPr="00B45BD4">
              <w:rPr>
                <w:sz w:val="22"/>
              </w:rPr>
              <w:t>h</w:t>
            </w:r>
            <w:r w:rsidRPr="00B45BD4">
              <w:rPr>
                <w:sz w:val="22"/>
              </w:rPr>
              <w:t xml:space="preserve">  Projekty/seminaria:</w:t>
            </w:r>
            <w:r w:rsidR="00CE394E" w:rsidRPr="00B45BD4">
              <w:rPr>
                <w:sz w:val="22"/>
              </w:rPr>
              <w:t xml:space="preserve"> </w:t>
            </w:r>
          </w:p>
        </w:tc>
      </w:tr>
      <w:tr w:rsidR="00F644BD" w:rsidRPr="00B45BD4" w:rsidTr="00913CA6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>
            <w:r w:rsidRPr="00B45BD4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F6F22">
            <w:r>
              <w:t>4</w:t>
            </w:r>
          </w:p>
        </w:tc>
      </w:tr>
      <w:tr w:rsidR="00F644BD" w:rsidRPr="00B45BD4" w:rsidTr="00913CA6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>
            <w:r w:rsidRPr="00B45BD4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B45BD4">
            <w:r w:rsidRPr="00B45BD4">
              <w:t xml:space="preserve">Pracownik </w:t>
            </w:r>
            <w:r w:rsidR="00E15A6F" w:rsidRPr="00B45BD4">
              <w:t>Instytutu Politechnicznego</w:t>
            </w:r>
          </w:p>
        </w:tc>
      </w:tr>
      <w:tr w:rsidR="00F644BD" w:rsidRPr="00B45BD4" w:rsidTr="00605AE3">
        <w:trPr>
          <w:cantSplit/>
          <w:trHeight w:hRule="exact" w:val="124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>
            <w:r w:rsidRPr="00B45BD4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2D6E5E" w:rsidP="00605AE3">
            <w:pPr>
              <w:jc w:val="both"/>
              <w:rPr>
                <w:color w:val="339966"/>
              </w:rPr>
            </w:pPr>
            <w:r w:rsidRPr="00B45BD4">
              <w:t xml:space="preserve">Ma podstawową wiedzę dotyczącą </w:t>
            </w:r>
            <w:r w:rsidR="0063585E" w:rsidRPr="00B45BD4">
              <w:t xml:space="preserve">przedmiotów Analiza matematyczna, Algebra, Metody i techniki programowania, Podstawy automatyki. </w:t>
            </w:r>
            <w:r w:rsidRPr="00B45BD4">
              <w:t>Umie posługiwać się podstawowym sprzętem i oprogramowaniem komputerowym.</w:t>
            </w:r>
          </w:p>
        </w:tc>
      </w:tr>
      <w:tr w:rsidR="00F644BD" w:rsidRPr="00B45BD4" w:rsidTr="0063585E">
        <w:trPr>
          <w:cantSplit/>
          <w:trHeight w:hRule="exact" w:val="171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 w:rsidP="007E58BA">
            <w:r w:rsidRPr="00B45BD4">
              <w:t xml:space="preserve">Cel(cele) </w:t>
            </w:r>
            <w:r w:rsidR="007E58BA" w:rsidRPr="00B45BD4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63585E" w:rsidP="0063585E">
            <w:pPr>
              <w:jc w:val="both"/>
              <w:rPr>
                <w:color w:val="339966"/>
              </w:rPr>
            </w:pPr>
            <w:r w:rsidRPr="00B45BD4">
              <w:t>Zapoznanie studentów z problematyką automatyki przemysłowej i sterowników PLC wykorzystywanych w instalacjach elektrycznych. Ukształtowanie podstawowych umiejętności w zakresie projektowania układów automatyki przemysłowej. Zapoznanie studentów z zasadami programowania sterowników PLC.</w:t>
            </w:r>
          </w:p>
        </w:tc>
      </w:tr>
      <w:tr w:rsidR="00F644BD" w:rsidRPr="00B45BD4" w:rsidTr="00913CA6">
        <w:trPr>
          <w:cantSplit/>
          <w:trHeight w:hRule="exact" w:val="988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806C0" w:rsidRPr="00B45BD4" w:rsidRDefault="005806C0">
            <w:pPr>
              <w:pStyle w:val="Nagwek1"/>
            </w:pPr>
          </w:p>
          <w:p w:rsidR="00F644BD" w:rsidRPr="00B45BD4" w:rsidRDefault="00F644BD">
            <w:pPr>
              <w:pStyle w:val="Nagwek1"/>
            </w:pPr>
            <w:r w:rsidRPr="00B45BD4">
              <w:t xml:space="preserve">II. EFEKTY </w:t>
            </w:r>
            <w:r w:rsidR="00776219" w:rsidRPr="00B45BD4">
              <w:t>UCZENI</w:t>
            </w:r>
            <w:r w:rsidRPr="00B45BD4">
              <w:t>A</w:t>
            </w:r>
            <w:r w:rsidR="00855F97" w:rsidRPr="00B45BD4">
              <w:t xml:space="preserve"> SIĘ</w:t>
            </w:r>
          </w:p>
          <w:p w:rsidR="00F644BD" w:rsidRPr="00B45BD4" w:rsidRDefault="00F644BD" w:rsidP="00671340">
            <w:pPr>
              <w:jc w:val="center"/>
              <w:rPr>
                <w:color w:val="339966"/>
              </w:rPr>
            </w:pPr>
            <w:r w:rsidRPr="00B45BD4">
              <w:rPr>
                <w:color w:val="339966"/>
                <w:sz w:val="18"/>
                <w:szCs w:val="18"/>
              </w:rPr>
              <w:t>Ważne: Nie musimy dzielić e</w:t>
            </w:r>
            <w:r w:rsidR="00C10161" w:rsidRPr="00B45BD4">
              <w:rPr>
                <w:color w:val="339966"/>
                <w:sz w:val="18"/>
                <w:szCs w:val="18"/>
              </w:rPr>
              <w:t xml:space="preserve">fektów </w:t>
            </w:r>
            <w:r w:rsidR="00776219" w:rsidRPr="00B45BD4">
              <w:rPr>
                <w:color w:val="339966"/>
                <w:sz w:val="18"/>
                <w:szCs w:val="18"/>
              </w:rPr>
              <w:t>uczenia</w:t>
            </w:r>
            <w:r w:rsidR="00066577" w:rsidRPr="00B45BD4">
              <w:rPr>
                <w:color w:val="339966"/>
                <w:sz w:val="18"/>
                <w:szCs w:val="18"/>
              </w:rPr>
              <w:t xml:space="preserve"> się</w:t>
            </w:r>
            <w:r w:rsidR="00C10161" w:rsidRPr="00B45BD4">
              <w:rPr>
                <w:color w:val="339966"/>
                <w:sz w:val="18"/>
                <w:szCs w:val="18"/>
              </w:rPr>
              <w:t xml:space="preserve"> dla przedmiotów</w:t>
            </w:r>
            <w:r w:rsidRPr="00B45BD4">
              <w:rPr>
                <w:color w:val="339966"/>
                <w:sz w:val="18"/>
                <w:szCs w:val="18"/>
              </w:rPr>
              <w:t xml:space="preserve"> na kategorie wiedzy, umiejętności </w:t>
            </w:r>
            <w:r w:rsidRPr="00B45BD4">
              <w:rPr>
                <w:color w:val="339966"/>
                <w:sz w:val="18"/>
                <w:szCs w:val="18"/>
              </w:rPr>
              <w:br/>
              <w:t>i kompet</w:t>
            </w:r>
            <w:r w:rsidR="00C10161" w:rsidRPr="00B45BD4">
              <w:rPr>
                <w:color w:val="339966"/>
                <w:sz w:val="18"/>
                <w:szCs w:val="18"/>
              </w:rPr>
              <w:t>encji społecznych; każdy przedmiot</w:t>
            </w:r>
            <w:r w:rsidRPr="00B45BD4">
              <w:rPr>
                <w:color w:val="339966"/>
                <w:sz w:val="18"/>
                <w:szCs w:val="18"/>
              </w:rPr>
              <w:t xml:space="preserve"> nie musi obejmować wszystkich trzech kategorii efektów </w:t>
            </w:r>
            <w:r w:rsidR="00776219" w:rsidRPr="00B45BD4">
              <w:rPr>
                <w:color w:val="339966"/>
                <w:sz w:val="18"/>
                <w:szCs w:val="18"/>
              </w:rPr>
              <w:t>uczeni</w:t>
            </w:r>
            <w:r w:rsidRPr="00B45BD4">
              <w:rPr>
                <w:color w:val="339966"/>
                <w:sz w:val="18"/>
                <w:szCs w:val="18"/>
              </w:rPr>
              <w:t>a</w:t>
            </w:r>
            <w:r w:rsidR="00855F97" w:rsidRPr="00B45BD4">
              <w:rPr>
                <w:color w:val="339966"/>
                <w:sz w:val="18"/>
                <w:szCs w:val="18"/>
              </w:rPr>
              <w:t xml:space="preserve"> </w:t>
            </w:r>
            <w:r w:rsidR="00671340" w:rsidRPr="00B45BD4">
              <w:rPr>
                <w:color w:val="339966"/>
                <w:sz w:val="18"/>
                <w:szCs w:val="18"/>
              </w:rPr>
              <w:t>się</w:t>
            </w:r>
            <w:r w:rsidRPr="00B45BD4">
              <w:rPr>
                <w:color w:val="339966"/>
                <w:sz w:val="18"/>
                <w:szCs w:val="18"/>
              </w:rPr>
              <w:t>.</w:t>
            </w:r>
          </w:p>
        </w:tc>
      </w:tr>
      <w:tr w:rsidR="00F644BD" w:rsidRPr="00B45BD4" w:rsidTr="00913CA6">
        <w:trPr>
          <w:cantSplit/>
          <w:trHeight w:hRule="exact" w:val="1074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45BD4" w:rsidRDefault="00F644BD">
            <w:pPr>
              <w:jc w:val="center"/>
            </w:pPr>
            <w:r w:rsidRPr="00B45BD4">
              <w:t xml:space="preserve">Symbol efektów </w:t>
            </w:r>
            <w:r w:rsidR="00776219" w:rsidRPr="00B45BD4">
              <w:t>ucz</w:t>
            </w:r>
            <w:r w:rsidRPr="00B45BD4">
              <w:t>enia</w:t>
            </w:r>
            <w:r w:rsidR="00855F97" w:rsidRPr="00B45BD4">
              <w:t xml:space="preserve"> się</w:t>
            </w:r>
          </w:p>
          <w:p w:rsidR="00F644BD" w:rsidRPr="00B45BD4" w:rsidRDefault="00F644BD" w:rsidP="003D3F28">
            <w:pPr>
              <w:jc w:val="center"/>
              <w:rPr>
                <w:color w:val="339966"/>
              </w:rPr>
            </w:pPr>
            <w:r w:rsidRPr="00B45BD4">
              <w:rPr>
                <w:color w:val="339966"/>
              </w:rPr>
              <w:t xml:space="preserve">(Kod </w:t>
            </w:r>
            <w:r w:rsidR="003D3F28" w:rsidRPr="00B45BD4">
              <w:rPr>
                <w:color w:val="339966"/>
              </w:rPr>
              <w:t>przedmiotu</w:t>
            </w:r>
            <w:r w:rsidRPr="00B45BD4">
              <w:rPr>
                <w:color w:val="339966"/>
              </w:rPr>
              <w:t>, liczba efektów 4-8)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>
            <w:pPr>
              <w:jc w:val="center"/>
            </w:pPr>
            <w:r w:rsidRPr="00B45BD4">
              <w:t xml:space="preserve">Potwierdzenie osiągnięcia efektów </w:t>
            </w:r>
            <w:r w:rsidR="00776219" w:rsidRPr="00B45BD4">
              <w:t>ucze</w:t>
            </w:r>
            <w:r w:rsidRPr="00B45BD4">
              <w:t>nia</w:t>
            </w:r>
            <w:r w:rsidR="00855F97" w:rsidRPr="00B45BD4">
              <w:t xml:space="preserve"> się</w:t>
            </w:r>
          </w:p>
          <w:p w:rsidR="00F644BD" w:rsidRPr="00B45BD4" w:rsidRDefault="00F644BD" w:rsidP="003D3F28">
            <w:pPr>
              <w:jc w:val="center"/>
              <w:rPr>
                <w:color w:val="339966"/>
              </w:rPr>
            </w:pPr>
            <w:r w:rsidRPr="00B45BD4">
              <w:rPr>
                <w:color w:val="339966"/>
              </w:rPr>
              <w:t xml:space="preserve">(co student potrafi po zakończeniu </w:t>
            </w:r>
            <w:r w:rsidR="003D3F28" w:rsidRPr="00B45BD4">
              <w:rPr>
                <w:color w:val="339966"/>
              </w:rPr>
              <w:t>przedmiotu</w:t>
            </w:r>
            <w:r w:rsidRPr="00B45BD4">
              <w:rPr>
                <w:color w:val="339966"/>
              </w:rPr>
              <w:t>)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45BD4" w:rsidRDefault="00F644BD" w:rsidP="00776219">
            <w:pPr>
              <w:jc w:val="center"/>
            </w:pPr>
            <w:r w:rsidRPr="00B45BD4">
              <w:rPr>
                <w:bCs/>
                <w:szCs w:val="20"/>
              </w:rPr>
              <w:t xml:space="preserve">Odniesienie do efektów </w:t>
            </w:r>
            <w:r w:rsidR="00776219" w:rsidRPr="00B45BD4">
              <w:rPr>
                <w:bCs/>
                <w:szCs w:val="20"/>
              </w:rPr>
              <w:t>ucze</w:t>
            </w:r>
            <w:r w:rsidRPr="00B45BD4">
              <w:rPr>
                <w:bCs/>
                <w:szCs w:val="20"/>
              </w:rPr>
              <w:t>nia</w:t>
            </w:r>
            <w:r w:rsidR="00855F97" w:rsidRPr="00B45BD4">
              <w:rPr>
                <w:bCs/>
                <w:szCs w:val="20"/>
              </w:rPr>
              <w:t xml:space="preserve"> się</w:t>
            </w:r>
            <w:r w:rsidRPr="00B45BD4">
              <w:rPr>
                <w:bCs/>
                <w:szCs w:val="20"/>
              </w:rPr>
              <w:t xml:space="preserve">  dla kierunku studiów</w:t>
            </w:r>
            <w:r w:rsidRPr="00B45BD4">
              <w:t xml:space="preserve">  </w:t>
            </w:r>
          </w:p>
        </w:tc>
      </w:tr>
      <w:tr w:rsidR="00157BE2" w:rsidRPr="00B45BD4" w:rsidTr="00630571">
        <w:trPr>
          <w:cantSplit/>
          <w:trHeight w:hRule="exact" w:val="1152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B45BD4" w:rsidRDefault="0063585E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157BE2" w:rsidRPr="00B45BD4">
              <w:t>_00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B45BD4" w:rsidRDefault="00157BE2" w:rsidP="00157BE2">
            <w:pPr>
              <w:jc w:val="both"/>
            </w:pPr>
            <w:r w:rsidRPr="00B45BD4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B45BD4" w:rsidRDefault="003B5650">
            <w:pPr>
              <w:jc w:val="center"/>
            </w:pPr>
            <w:r w:rsidRPr="00B45BD4">
              <w:t>MR</w:t>
            </w:r>
            <w:r w:rsidR="00157BE2" w:rsidRPr="00B45BD4">
              <w:t>_W00</w:t>
            </w:r>
          </w:p>
        </w:tc>
      </w:tr>
      <w:tr w:rsidR="00157BE2" w:rsidRPr="00B45BD4" w:rsidTr="0091409B">
        <w:trPr>
          <w:cantSplit/>
          <w:trHeight w:hRule="exact" w:val="873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B45BD4" w:rsidRDefault="0063585E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157BE2" w:rsidRPr="00B45BD4">
              <w:t>_01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B45BD4" w:rsidRDefault="0063585E" w:rsidP="00630571">
            <w:pPr>
              <w:jc w:val="both"/>
            </w:pPr>
            <w:r w:rsidRPr="00B45BD4">
              <w:t>Ma świadomość trendów rozwoju sterowników PLC. Potrafi analizować stany dynamiczne układów automatyki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B45BD4" w:rsidRDefault="003B5650" w:rsidP="002D6E5E">
            <w:pPr>
              <w:jc w:val="center"/>
            </w:pPr>
            <w:r w:rsidRPr="00B45BD4">
              <w:t>MR_W12</w:t>
            </w:r>
          </w:p>
        </w:tc>
      </w:tr>
      <w:tr w:rsidR="00157BE2" w:rsidRPr="00B45BD4" w:rsidTr="002D6E5E">
        <w:trPr>
          <w:cantSplit/>
          <w:trHeight w:hRule="exact" w:val="986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B45BD4" w:rsidRDefault="0063585E" w:rsidP="007140C9">
            <w:pPr>
              <w:jc w:val="center"/>
            </w:pPr>
            <w:r w:rsidRPr="00B45BD4">
              <w:lastRenderedPageBreak/>
              <w:t>AISWIE</w:t>
            </w:r>
            <w:r w:rsidR="003B5650" w:rsidRPr="00B45BD4">
              <w:t>-EP</w:t>
            </w:r>
            <w:r w:rsidR="00157BE2" w:rsidRPr="00B45BD4">
              <w:t>_0</w:t>
            </w:r>
            <w:r w:rsidR="007140C9" w:rsidRPr="00B45BD4">
              <w:t>2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B45BD4" w:rsidRDefault="0063585E" w:rsidP="00630571">
            <w:pPr>
              <w:numPr>
                <w:ilvl w:val="0"/>
                <w:numId w:val="12"/>
              </w:numPr>
              <w:ind w:left="0"/>
              <w:jc w:val="both"/>
            </w:pPr>
            <w:r w:rsidRPr="00B45BD4">
              <w:t>Zna strukturę i metody programowania sterowników PLC. Zna podstawy automatyki przemysłowej oraz budowę sterowników PLC.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65C7E" w:rsidRPr="00B45BD4" w:rsidRDefault="003B5650" w:rsidP="0091409B">
            <w:pPr>
              <w:jc w:val="center"/>
            </w:pPr>
            <w:r w:rsidRPr="00B45BD4">
              <w:t>MR_W20</w:t>
            </w:r>
          </w:p>
          <w:p w:rsidR="003B5650" w:rsidRPr="00B45BD4" w:rsidRDefault="003B5650" w:rsidP="0091409B">
            <w:pPr>
              <w:jc w:val="center"/>
            </w:pPr>
            <w:r w:rsidRPr="00B45BD4">
              <w:t>MR_W25</w:t>
            </w:r>
          </w:p>
        </w:tc>
      </w:tr>
      <w:tr w:rsidR="0078557D" w:rsidRPr="00B45BD4" w:rsidTr="002D6E5E">
        <w:trPr>
          <w:cantSplit/>
          <w:trHeight w:hRule="exact" w:val="844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8557D" w:rsidRPr="00B45BD4" w:rsidRDefault="0063585E" w:rsidP="007140C9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78557D" w:rsidRPr="00B45BD4">
              <w:t>_0</w:t>
            </w:r>
            <w:r w:rsidR="007140C9" w:rsidRPr="00B45BD4">
              <w:t>3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78557D" w:rsidRPr="00B45BD4" w:rsidRDefault="0063585E" w:rsidP="00630571">
            <w:pPr>
              <w:numPr>
                <w:ilvl w:val="0"/>
                <w:numId w:val="13"/>
              </w:numPr>
              <w:ind w:left="0"/>
              <w:jc w:val="both"/>
            </w:pPr>
            <w:r w:rsidRPr="00B45BD4">
              <w:t>Potrafi zaprojektować układ sterowania na bazie sterowników PLC. Potrafi dobierać parametry regulatorów.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8557D" w:rsidRPr="00B45BD4" w:rsidRDefault="003B5650" w:rsidP="0091409B">
            <w:pPr>
              <w:jc w:val="center"/>
            </w:pPr>
            <w:r w:rsidRPr="00B45BD4">
              <w:t>MR</w:t>
            </w:r>
            <w:r w:rsidR="002D6E5E" w:rsidRPr="00B45BD4">
              <w:t>_</w:t>
            </w:r>
            <w:r w:rsidR="0091409B" w:rsidRPr="00B45BD4">
              <w:t>U</w:t>
            </w:r>
            <w:r w:rsidRPr="00B45BD4">
              <w:t>15</w:t>
            </w:r>
          </w:p>
        </w:tc>
      </w:tr>
      <w:tr w:rsidR="002D6E5E" w:rsidRPr="00B45BD4" w:rsidTr="002D6E5E">
        <w:trPr>
          <w:cantSplit/>
          <w:trHeight w:hRule="exact" w:val="558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6E5E" w:rsidRPr="00B45BD4" w:rsidRDefault="0063585E" w:rsidP="0091409B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2D6E5E" w:rsidRPr="00B45BD4">
              <w:t>_0</w:t>
            </w:r>
            <w:r w:rsidR="0091409B" w:rsidRPr="00B45BD4">
              <w:t>4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D6E5E" w:rsidRPr="00B45BD4" w:rsidRDefault="002D6E5E" w:rsidP="00630571">
            <w:pPr>
              <w:jc w:val="both"/>
            </w:pPr>
            <w:r w:rsidRPr="00B45BD4">
              <w:t>Potrafi współpracować z zespołem przy realizacji założonych zadań.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5C3C" w:rsidRPr="00B45BD4" w:rsidRDefault="003B5650" w:rsidP="00C35C3C">
            <w:pPr>
              <w:jc w:val="center"/>
            </w:pPr>
            <w:r w:rsidRPr="00B45BD4">
              <w:t>MR</w:t>
            </w:r>
            <w:r w:rsidR="00C35C3C" w:rsidRPr="00B45BD4">
              <w:t>_K04</w:t>
            </w:r>
          </w:p>
          <w:p w:rsidR="002D6E5E" w:rsidRPr="00B45BD4" w:rsidRDefault="002D6E5E" w:rsidP="00146DB8">
            <w:pPr>
              <w:jc w:val="center"/>
            </w:pPr>
          </w:p>
        </w:tc>
      </w:tr>
    </w:tbl>
    <w:p w:rsidR="00F644BD" w:rsidRPr="00B45BD4" w:rsidRDefault="00F644BD"/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95"/>
        <w:gridCol w:w="685"/>
        <w:gridCol w:w="1934"/>
        <w:gridCol w:w="325"/>
        <w:gridCol w:w="1734"/>
        <w:gridCol w:w="1755"/>
        <w:gridCol w:w="229"/>
        <w:gridCol w:w="1701"/>
      </w:tblGrid>
      <w:tr w:rsidR="00F644BD" w:rsidRPr="00B45BD4" w:rsidTr="00E70924">
        <w:trPr>
          <w:jc w:val="center"/>
        </w:trPr>
        <w:tc>
          <w:tcPr>
            <w:tcW w:w="9415" w:type="dxa"/>
            <w:gridSpan w:val="9"/>
            <w:shd w:val="clear" w:color="auto" w:fill="auto"/>
          </w:tcPr>
          <w:p w:rsidR="00F644BD" w:rsidRPr="00B45BD4" w:rsidRDefault="00855F97">
            <w:pPr>
              <w:pStyle w:val="Nagwek1"/>
            </w:pPr>
            <w:r w:rsidRPr="00B45BD4">
              <w:t>III. TREŚCI KSZTAŁCENIA</w:t>
            </w:r>
          </w:p>
        </w:tc>
      </w:tr>
      <w:tr w:rsidR="00E00FC6" w:rsidRPr="00B45BD4" w:rsidTr="00E70924">
        <w:trPr>
          <w:trHeight w:val="231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E00FC6" w:rsidRPr="00B45BD4" w:rsidRDefault="00E00FC6" w:rsidP="00F644BD">
            <w:pPr>
              <w:jc w:val="center"/>
            </w:pPr>
          </w:p>
          <w:p w:rsidR="00E00FC6" w:rsidRPr="00B45BD4" w:rsidRDefault="00E00FC6" w:rsidP="00F644BD">
            <w:pPr>
              <w:jc w:val="center"/>
            </w:pPr>
            <w:r w:rsidRPr="00B45BD4">
              <w:t>Symbol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E00FC6" w:rsidRPr="00B45BD4" w:rsidRDefault="00E00FC6" w:rsidP="00F644BD">
            <w:pPr>
              <w:jc w:val="center"/>
            </w:pPr>
          </w:p>
          <w:p w:rsidR="00E00FC6" w:rsidRPr="00B45BD4" w:rsidRDefault="00D85F0F" w:rsidP="00F644BD">
            <w:pPr>
              <w:jc w:val="center"/>
            </w:pPr>
            <w:r w:rsidRPr="00B45BD4">
              <w:t>Treśc</w:t>
            </w:r>
            <w:r w:rsidR="00855F97" w:rsidRPr="00B45BD4">
              <w:t>i kształcenia</w:t>
            </w:r>
          </w:p>
          <w:p w:rsidR="00E00FC6" w:rsidRPr="00B45BD4" w:rsidRDefault="00E00FC6" w:rsidP="00F644BD">
            <w:pPr>
              <w:jc w:val="center"/>
            </w:pPr>
          </w:p>
        </w:tc>
        <w:tc>
          <w:tcPr>
            <w:tcW w:w="1930" w:type="dxa"/>
            <w:gridSpan w:val="2"/>
            <w:shd w:val="clear" w:color="auto" w:fill="auto"/>
          </w:tcPr>
          <w:p w:rsidR="00E00FC6" w:rsidRPr="00B45BD4" w:rsidRDefault="00E00FC6" w:rsidP="00FA178F">
            <w:pPr>
              <w:jc w:val="center"/>
            </w:pPr>
            <w:r w:rsidRPr="00B45BD4">
              <w:rPr>
                <w:bCs/>
                <w:szCs w:val="20"/>
              </w:rPr>
              <w:t>Od</w:t>
            </w:r>
            <w:r w:rsidR="00D85F0F" w:rsidRPr="00B45BD4">
              <w:rPr>
                <w:bCs/>
                <w:szCs w:val="20"/>
              </w:rPr>
              <w:t>niesienie do efektów uczenia się</w:t>
            </w:r>
            <w:r w:rsidRPr="00B45BD4">
              <w:rPr>
                <w:bCs/>
                <w:szCs w:val="20"/>
              </w:rPr>
              <w:t xml:space="preserve"> </w:t>
            </w:r>
            <w:r w:rsidR="00FA178F" w:rsidRPr="00B45BD4">
              <w:rPr>
                <w:bCs/>
                <w:szCs w:val="20"/>
              </w:rPr>
              <w:t>przedmiotu</w:t>
            </w:r>
          </w:p>
        </w:tc>
      </w:tr>
      <w:tr w:rsidR="00B45BD4" w:rsidRPr="00B45BD4" w:rsidTr="00E70924"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B45BD4" w:rsidRPr="00B45BD4" w:rsidRDefault="00B45BD4" w:rsidP="00D869F8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B45BD4">
              <w:rPr>
                <w:rFonts w:ascii="Times New Roman" w:hAnsi="Times New Roman" w:cs="Times New Roman"/>
                <w:sz w:val="24"/>
              </w:rPr>
              <w:t>TK_00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B45BD4" w:rsidRPr="00B45BD4" w:rsidRDefault="00B45BD4" w:rsidP="00D869F8">
            <w:pPr>
              <w:pStyle w:val="TableParagraph"/>
              <w:spacing w:line="270" w:lineRule="atLeast"/>
              <w:ind w:left="105" w:right="96" w:hanging="1"/>
              <w:jc w:val="both"/>
              <w:rPr>
                <w:rFonts w:ascii="Times New Roman" w:hAnsi="Times New Roman" w:cs="Times New Roman"/>
                <w:sz w:val="24"/>
              </w:rPr>
            </w:pPr>
            <w:r w:rsidRPr="00B45BD4">
              <w:rPr>
                <w:rFonts w:ascii="Times New Roman" w:hAnsi="Times New Roman" w:cs="Times New Roman"/>
                <w:sz w:val="24"/>
              </w:rPr>
              <w:t>Omówienie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przedmiotu: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zapoznanie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studentów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z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kartą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opisu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przedmiotu,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zapoznanie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z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efektami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uczenia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się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przewidzianymi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dla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przedmiotu,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zapoznanie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z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celami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przedmiotu realizowanym w trakcie zajęć. Zapoznanie z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zasadami bezpieczeństwa i higieny pracy w odniesieniu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do</w:t>
            </w:r>
            <w:r w:rsidRPr="00B45BD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B45BD4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B45BD4" w:rsidRPr="00B45BD4" w:rsidRDefault="00B45BD4" w:rsidP="00B45BD4">
            <w:pPr>
              <w:jc w:val="center"/>
            </w:pPr>
            <w:r w:rsidRPr="00B45BD4">
              <w:t>AISWIE-EP_00</w:t>
            </w:r>
          </w:p>
          <w:p w:rsidR="00B45BD4" w:rsidRPr="00B45BD4" w:rsidRDefault="00B45BD4" w:rsidP="00D869F8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0FC6" w:rsidRPr="00B45BD4" w:rsidTr="00E70924"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E00FC6" w:rsidRPr="00B45BD4" w:rsidRDefault="00E00FC6">
            <w:r w:rsidRPr="00B45BD4">
              <w:t>TK_</w:t>
            </w:r>
            <w:r w:rsidR="00D85F0F" w:rsidRPr="00B45BD4">
              <w:t>0</w:t>
            </w:r>
            <w:r w:rsidRPr="00B45BD4">
              <w:t>1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E00FC6" w:rsidRPr="00B45BD4" w:rsidRDefault="0091409B" w:rsidP="00AA40B9">
            <w:pPr>
              <w:jc w:val="both"/>
            </w:pPr>
            <w:r w:rsidRPr="00B45BD4">
              <w:t>Podstawowe określenia i definicje z zakresu teorii sterowania. Zasady sterowania. Zasada kompensacji. Zasada otwartej regulacji. Zasada sprzężenia zwrotnego. Opis wejściowo-wyjściowy. Transmitancja operatorowa.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24032F" w:rsidRPr="00B45BD4" w:rsidRDefault="0063585E" w:rsidP="0024032F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24032F" w:rsidRPr="00B45BD4">
              <w:t>_0</w:t>
            </w:r>
            <w:r w:rsidR="003013E5" w:rsidRPr="00B45BD4">
              <w:t>1</w:t>
            </w:r>
          </w:p>
          <w:p w:rsidR="0024032F" w:rsidRPr="00B45BD4" w:rsidRDefault="0063585E" w:rsidP="0024032F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24032F" w:rsidRPr="00B45BD4">
              <w:t>_0</w:t>
            </w:r>
            <w:r w:rsidR="003013E5" w:rsidRPr="00B45BD4">
              <w:t>2</w:t>
            </w:r>
          </w:p>
          <w:p w:rsidR="00E00FC6" w:rsidRPr="00B45BD4" w:rsidRDefault="00E00FC6" w:rsidP="0091409B">
            <w:pPr>
              <w:jc w:val="center"/>
            </w:pPr>
          </w:p>
        </w:tc>
      </w:tr>
      <w:tr w:rsidR="00DF4FD5" w:rsidRPr="00B45BD4" w:rsidTr="00E70924">
        <w:trPr>
          <w:trHeight w:val="860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DF4FD5" w:rsidRPr="00B45BD4" w:rsidRDefault="00DF4FD5">
            <w:r w:rsidRPr="00B45BD4">
              <w:t>TK_02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DF4FD5" w:rsidRPr="00B45BD4" w:rsidRDefault="0091409B" w:rsidP="00AA40B9">
            <w:pPr>
              <w:jc w:val="both"/>
            </w:pPr>
            <w:r w:rsidRPr="00B45BD4">
              <w:t>Schematy blokowe i ich przekształcenie. Jakość układów regulacji.  Regulatory. Regulator proporcjonalny. Regulator całkujący. Regulator proporcjonalno-całkujący. Regulator różniczkujący. Regulator proporcjonalno-</w:t>
            </w:r>
            <w:proofErr w:type="spellStart"/>
            <w:r w:rsidRPr="00B45BD4">
              <w:t>różniczkujacy</w:t>
            </w:r>
            <w:proofErr w:type="spellEnd"/>
            <w:r w:rsidRPr="00B45BD4">
              <w:t>. Regulator proporcjonalno-całkująco-</w:t>
            </w:r>
            <w:proofErr w:type="spellStart"/>
            <w:r w:rsidRPr="00B45BD4">
              <w:t>różniczkujacy</w:t>
            </w:r>
            <w:proofErr w:type="spellEnd"/>
            <w:r w:rsidRPr="00B45BD4">
              <w:t>. Regulator z inercja. Regulator proporcjonalny w układzie regulacji automatycznej. Regulator całkujący w układzie regulacji automatycznej. Regulator z nasyceniem. Regulatory asymetryczne. Regulatory z jednokierunkowym sygnałem wyjściowym. Regulatory dwustanowe i trójstanowe.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3013E5" w:rsidRPr="00B45BD4" w:rsidRDefault="0063585E" w:rsidP="003013E5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3013E5" w:rsidRPr="00B45BD4">
              <w:t>_01</w:t>
            </w:r>
          </w:p>
          <w:p w:rsidR="003013E5" w:rsidRPr="00B45BD4" w:rsidRDefault="0063585E" w:rsidP="003013E5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3013E5" w:rsidRPr="00B45BD4">
              <w:t>_02</w:t>
            </w:r>
          </w:p>
          <w:p w:rsidR="003013E5" w:rsidRPr="00B45BD4" w:rsidRDefault="003013E5" w:rsidP="003013E5">
            <w:pPr>
              <w:jc w:val="center"/>
            </w:pPr>
          </w:p>
        </w:tc>
      </w:tr>
      <w:tr w:rsidR="00DF4FD5" w:rsidRPr="00B45BD4" w:rsidTr="00E70924">
        <w:trPr>
          <w:trHeight w:val="834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DF4FD5" w:rsidRPr="00B45BD4" w:rsidRDefault="00DF4FD5">
            <w:r w:rsidRPr="00B45BD4">
              <w:t>TK_03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DF4FD5" w:rsidRPr="00B45BD4" w:rsidRDefault="0091409B" w:rsidP="00AA40B9">
            <w:pPr>
              <w:jc w:val="both"/>
            </w:pPr>
            <w:r w:rsidRPr="00B45BD4">
              <w:t>Metody doboru nastaw regulatorów. Właściwości i parametry regulatorów przemysłowych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3013E5" w:rsidRPr="00B45BD4" w:rsidRDefault="0063585E" w:rsidP="003013E5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3013E5" w:rsidRPr="00B45BD4">
              <w:t>_0</w:t>
            </w:r>
            <w:r w:rsidR="0091409B" w:rsidRPr="00B45BD4">
              <w:t>1</w:t>
            </w:r>
          </w:p>
          <w:p w:rsidR="003013E5" w:rsidRPr="00B45BD4" w:rsidRDefault="0063585E" w:rsidP="003013E5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3013E5" w:rsidRPr="00B45BD4">
              <w:t>_0</w:t>
            </w:r>
            <w:r w:rsidR="0091409B" w:rsidRPr="00B45BD4">
              <w:t>2</w:t>
            </w:r>
          </w:p>
          <w:p w:rsidR="00DF4FD5" w:rsidRPr="00B45BD4" w:rsidRDefault="0063585E" w:rsidP="0091409B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3013E5" w:rsidRPr="00B45BD4">
              <w:t>_0</w:t>
            </w:r>
            <w:r w:rsidR="0091409B" w:rsidRPr="00B45BD4">
              <w:t>3</w:t>
            </w:r>
          </w:p>
        </w:tc>
      </w:tr>
      <w:tr w:rsidR="005142F5" w:rsidRPr="00B45BD4" w:rsidTr="00E70924">
        <w:trPr>
          <w:trHeight w:val="653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5142F5" w:rsidRPr="00B45BD4" w:rsidRDefault="005142F5">
            <w:r w:rsidRPr="00B45BD4">
              <w:t>TK_04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5142F5" w:rsidRPr="00B45BD4" w:rsidRDefault="0091409B" w:rsidP="0091409B">
            <w:pPr>
              <w:jc w:val="both"/>
            </w:pPr>
            <w:r w:rsidRPr="00B45BD4">
              <w:t>Sensory stosowane w automatyce przemysłowej i instalacji elektrycznych. Systemy bezpieczeństwa w układach automatyki przemysłowej i ich elementy. Przekaźniki i wyłączniki bezpieczeństwa, maty, kurtyny oraz zasady implementacji. Pozycjonowanie i synchronizacja napędów.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91409B" w:rsidRPr="00B45BD4" w:rsidRDefault="0091409B" w:rsidP="0091409B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Pr="00B45BD4">
              <w:t>_01</w:t>
            </w:r>
          </w:p>
          <w:p w:rsidR="0091409B" w:rsidRPr="00B45BD4" w:rsidRDefault="0091409B" w:rsidP="0091409B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Pr="00B45BD4">
              <w:t>_02</w:t>
            </w:r>
          </w:p>
          <w:p w:rsidR="005142F5" w:rsidRPr="00B45BD4" w:rsidRDefault="0091409B" w:rsidP="0091409B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Pr="00B45BD4">
              <w:t>_03</w:t>
            </w:r>
          </w:p>
        </w:tc>
      </w:tr>
      <w:tr w:rsidR="00AA40B9" w:rsidRPr="00B45BD4" w:rsidTr="00E70924"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AA40B9" w:rsidRPr="00B45BD4" w:rsidRDefault="00AA40B9">
            <w:r w:rsidRPr="00B45BD4">
              <w:t>TK_05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AA40B9" w:rsidRPr="00B45BD4" w:rsidRDefault="0091409B" w:rsidP="00AA40B9">
            <w:pPr>
              <w:jc w:val="both"/>
            </w:pPr>
            <w:r w:rsidRPr="00B45BD4">
              <w:t>Projektowanie układów. Projektowanie układów regulacji przemysłowej.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3013E5" w:rsidRPr="00B45BD4" w:rsidRDefault="0063585E" w:rsidP="003013E5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3013E5" w:rsidRPr="00B45BD4">
              <w:t>_03</w:t>
            </w:r>
          </w:p>
          <w:p w:rsidR="00AA40B9" w:rsidRPr="00B45BD4" w:rsidRDefault="0063585E" w:rsidP="0091409B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3013E5" w:rsidRPr="00B45BD4">
              <w:t>_04</w:t>
            </w:r>
          </w:p>
        </w:tc>
      </w:tr>
      <w:tr w:rsidR="005142F5" w:rsidRPr="00B45BD4" w:rsidTr="00E70924">
        <w:trPr>
          <w:trHeight w:val="411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5142F5" w:rsidRPr="00B45BD4" w:rsidRDefault="00AA40B9">
            <w:r w:rsidRPr="00B45BD4">
              <w:t>TK_06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5142F5" w:rsidRPr="00B45BD4" w:rsidRDefault="0091409B" w:rsidP="0091409B">
            <w:pPr>
              <w:jc w:val="both"/>
            </w:pPr>
            <w:r w:rsidRPr="00B45BD4">
              <w:t xml:space="preserve">Sterowniki PLC. Wprowadzenie. Budowa sterowników PLC. Programowanie sterowników PLC. Wykorzystanie wejść/wyjść dwustanowych oraz analogowych do sterowania instalacjami. Zastosowanie komparatorów w aplikacjach do sterowania procesami technologicznymi. Zastosowanie liczników szybkich w aplikacjach do sterowania procesami technologicznymi. Przykładowe sterowniki PLC firmy SIEMENS serii SIMATIC (S7-1200).  Sterowniki PLC firmy </w:t>
            </w:r>
            <w:r w:rsidRPr="00B45BD4">
              <w:lastRenderedPageBreak/>
              <w:t xml:space="preserve">ALLEN BRADLEY, MITSUBISHI (seria FX).  Przekaźniki logiczne (Logo Siemens, </w:t>
            </w:r>
            <w:proofErr w:type="spellStart"/>
            <w:r w:rsidRPr="00B45BD4">
              <w:t>Alpha</w:t>
            </w:r>
            <w:proofErr w:type="spellEnd"/>
            <w:r w:rsidRPr="00B45BD4">
              <w:t xml:space="preserve"> Mitsubishi). 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91409B" w:rsidRPr="00B45BD4" w:rsidRDefault="0091409B" w:rsidP="0091409B">
            <w:pPr>
              <w:jc w:val="center"/>
            </w:pPr>
            <w:r w:rsidRPr="00B45BD4">
              <w:lastRenderedPageBreak/>
              <w:t>AISWIE</w:t>
            </w:r>
            <w:r w:rsidR="003B5650" w:rsidRPr="00B45BD4">
              <w:t>-EP</w:t>
            </w:r>
            <w:r w:rsidRPr="00B45BD4">
              <w:t>_02</w:t>
            </w:r>
          </w:p>
          <w:p w:rsidR="0091409B" w:rsidRPr="00B45BD4" w:rsidRDefault="0091409B" w:rsidP="0091409B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Pr="00B45BD4">
              <w:t>_03</w:t>
            </w:r>
          </w:p>
          <w:p w:rsidR="003013E5" w:rsidRPr="00B45BD4" w:rsidRDefault="0063585E" w:rsidP="0091409B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3013E5" w:rsidRPr="00B45BD4">
              <w:t>_04</w:t>
            </w:r>
          </w:p>
          <w:p w:rsidR="005142F5" w:rsidRPr="00B45BD4" w:rsidRDefault="005142F5" w:rsidP="003013E5">
            <w:pPr>
              <w:jc w:val="center"/>
            </w:pPr>
          </w:p>
        </w:tc>
      </w:tr>
      <w:tr w:rsidR="00677DD0" w:rsidRPr="00B45BD4" w:rsidTr="00E70924">
        <w:trPr>
          <w:jc w:val="center"/>
        </w:trPr>
        <w:tc>
          <w:tcPr>
            <w:tcW w:w="9415" w:type="dxa"/>
            <w:gridSpan w:val="9"/>
            <w:shd w:val="clear" w:color="auto" w:fill="auto"/>
          </w:tcPr>
          <w:p w:rsidR="00677DD0" w:rsidRPr="00B45BD4" w:rsidRDefault="00677DD0">
            <w:pPr>
              <w:pStyle w:val="Nagwek1"/>
            </w:pPr>
            <w:r w:rsidRPr="00B45BD4">
              <w:t>IV. LITERAT</w:t>
            </w:r>
            <w:r w:rsidR="00605AE3" w:rsidRPr="00B45BD4">
              <w:t>IE</w:t>
            </w:r>
            <w:r w:rsidRPr="00B45BD4">
              <w:t>A PRZEDMIOTU</w:t>
            </w:r>
          </w:p>
        </w:tc>
      </w:tr>
      <w:tr w:rsidR="00677DD0" w:rsidRPr="00B45BD4" w:rsidTr="00E70924">
        <w:trPr>
          <w:trHeight w:val="711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77DD0" w:rsidRPr="00B45BD4" w:rsidRDefault="00677DD0">
            <w:r w:rsidRPr="00B45BD4">
              <w:t>Podstawowa</w:t>
            </w:r>
          </w:p>
          <w:p w:rsidR="00677DD0" w:rsidRPr="00B45BD4" w:rsidRDefault="00677DD0">
            <w:pPr>
              <w:rPr>
                <w:color w:val="339966"/>
              </w:rPr>
            </w:pPr>
            <w:r w:rsidRPr="00B45BD4">
              <w:rPr>
                <w:color w:val="339966"/>
              </w:rPr>
              <w:t>(do 5)</w:t>
            </w:r>
          </w:p>
        </w:tc>
        <w:tc>
          <w:tcPr>
            <w:tcW w:w="7678" w:type="dxa"/>
            <w:gridSpan w:val="6"/>
            <w:shd w:val="clear" w:color="auto" w:fill="auto"/>
          </w:tcPr>
          <w:p w:rsidR="00D70797" w:rsidRPr="00B45BD4" w:rsidRDefault="00D70797" w:rsidP="00D70797">
            <w:r w:rsidRPr="00B45BD4">
              <w:t xml:space="preserve">1.      </w:t>
            </w:r>
            <w:proofErr w:type="spellStart"/>
            <w:r w:rsidRPr="00B45BD4">
              <w:t>Amborski</w:t>
            </w:r>
            <w:proofErr w:type="spellEnd"/>
            <w:r w:rsidRPr="00B45BD4">
              <w:t xml:space="preserve"> K., Teoria sterowania, PWN, Warszawa, 1987 2.      Kaczorek T., Teoria sterowania i systemów, WN PWN, Warszawa, 1993 </w:t>
            </w:r>
          </w:p>
          <w:p w:rsidR="00D70797" w:rsidRPr="00B45BD4" w:rsidRDefault="00D70797" w:rsidP="00D70797">
            <w:r w:rsidRPr="00B45BD4">
              <w:t xml:space="preserve">3.      </w:t>
            </w:r>
            <w:proofErr w:type="spellStart"/>
            <w:r w:rsidRPr="00B45BD4">
              <w:t>Yager</w:t>
            </w:r>
            <w:proofErr w:type="spellEnd"/>
            <w:r w:rsidRPr="00B45BD4">
              <w:t xml:space="preserve"> R.R., </w:t>
            </w:r>
            <w:proofErr w:type="spellStart"/>
            <w:r w:rsidRPr="00B45BD4">
              <w:t>Filev</w:t>
            </w:r>
            <w:proofErr w:type="spellEnd"/>
            <w:r w:rsidRPr="00B45BD4">
              <w:t xml:space="preserve"> D.P., Podstawy modelowania i sterowania rozmytego. Warszawa: WNT, 1995 </w:t>
            </w:r>
          </w:p>
          <w:p w:rsidR="00677DD0" w:rsidRPr="00B45BD4" w:rsidRDefault="00D70797" w:rsidP="00D70797">
            <w:pPr>
              <w:rPr>
                <w:color w:val="000000"/>
              </w:rPr>
            </w:pPr>
            <w:r w:rsidRPr="00B45BD4">
              <w:t xml:space="preserve">4.      </w:t>
            </w:r>
            <w:proofErr w:type="spellStart"/>
            <w:r w:rsidRPr="00B45BD4">
              <w:t>Legierski</w:t>
            </w:r>
            <w:proofErr w:type="spellEnd"/>
            <w:r w:rsidRPr="00B45BD4">
              <w:t xml:space="preserve"> T., Kasprzyk J., Wyrwał J., Hajda J.: Programowanie sterowników PLC, Wydawnictwo Pracowni Komputerowej Jacka Skalmierskiego, Gliwice 1998</w:t>
            </w:r>
          </w:p>
        </w:tc>
      </w:tr>
      <w:tr w:rsidR="00565C7E" w:rsidRPr="00B45BD4" w:rsidTr="00E70924">
        <w:trPr>
          <w:jc w:val="center"/>
        </w:trPr>
        <w:tc>
          <w:tcPr>
            <w:tcW w:w="1737" w:type="dxa"/>
            <w:gridSpan w:val="3"/>
            <w:shd w:val="clear" w:color="auto" w:fill="auto"/>
          </w:tcPr>
          <w:p w:rsidR="00565C7E" w:rsidRPr="00B45BD4" w:rsidRDefault="00565C7E">
            <w:r w:rsidRPr="00B45BD4">
              <w:t>Uzupełniająca</w:t>
            </w:r>
          </w:p>
          <w:p w:rsidR="00565C7E" w:rsidRPr="00B45BD4" w:rsidRDefault="00565C7E">
            <w:pPr>
              <w:rPr>
                <w:color w:val="339966"/>
              </w:rPr>
            </w:pPr>
            <w:r w:rsidRPr="00B45BD4">
              <w:rPr>
                <w:color w:val="339966"/>
              </w:rPr>
              <w:t>(do 10)</w:t>
            </w:r>
          </w:p>
        </w:tc>
        <w:tc>
          <w:tcPr>
            <w:tcW w:w="7678" w:type="dxa"/>
            <w:gridSpan w:val="6"/>
            <w:shd w:val="clear" w:color="auto" w:fill="auto"/>
          </w:tcPr>
          <w:p w:rsidR="00D70797" w:rsidRPr="00B45BD4" w:rsidRDefault="00D70797" w:rsidP="00AA40B9">
            <w:r w:rsidRPr="00B45BD4">
              <w:t xml:space="preserve">1.      </w:t>
            </w:r>
            <w:proofErr w:type="spellStart"/>
            <w:r w:rsidRPr="00B45BD4">
              <w:t>Mikulczyński</w:t>
            </w:r>
            <w:proofErr w:type="spellEnd"/>
            <w:r w:rsidRPr="00B45BD4">
              <w:t xml:space="preserve"> T., Samsonowicz Z.: Automatyzacja dyskretnych procesów produkcyjnych, Wydawnictwa Naukowo-Techniczne, Warszawa, 1997 </w:t>
            </w:r>
          </w:p>
          <w:p w:rsidR="00D70797" w:rsidRPr="00B45BD4" w:rsidRDefault="00D70797" w:rsidP="00AA40B9">
            <w:r w:rsidRPr="00B45BD4">
              <w:t xml:space="preserve">2.      Król A., Moczko-Król J.: S5/S7 Windows. Programowanie i symulacja sterowników PLC firmy Siemens, Wydawnictwo </w:t>
            </w:r>
            <w:proofErr w:type="spellStart"/>
            <w:r w:rsidRPr="00B45BD4">
              <w:t>Nakom</w:t>
            </w:r>
            <w:proofErr w:type="spellEnd"/>
            <w:r w:rsidRPr="00B45BD4">
              <w:t xml:space="preserve">, Poznań, 2000. 3.      Mielczarek W.: Szeregowe interfejsy cyfrowe, Wydawnictwo Helion, Gliwice, 1993 </w:t>
            </w:r>
          </w:p>
          <w:p w:rsidR="00D70797" w:rsidRPr="00B45BD4" w:rsidRDefault="00D70797" w:rsidP="00AA40B9">
            <w:r w:rsidRPr="00B45BD4">
              <w:t xml:space="preserve">4.      </w:t>
            </w:r>
            <w:proofErr w:type="spellStart"/>
            <w:r w:rsidRPr="00B45BD4">
              <w:t>Sacha</w:t>
            </w:r>
            <w:proofErr w:type="spellEnd"/>
            <w:r w:rsidRPr="00B45BD4">
              <w:t xml:space="preserve"> K.: Sieci miejscowe PROFIBUS, Wydawnictwo Mikom, Warszawa, 1998 </w:t>
            </w:r>
          </w:p>
          <w:p w:rsidR="00565C7E" w:rsidRPr="00B45BD4" w:rsidRDefault="00D70797" w:rsidP="00AA40B9">
            <w:r w:rsidRPr="00B45BD4">
              <w:t>5.      Instrukcje obsługi i programowania sterowników PLC dostępne na stronach producentów i dystrybutorów.</w:t>
            </w:r>
          </w:p>
        </w:tc>
      </w:tr>
      <w:tr w:rsidR="00677DD0" w:rsidRPr="00B45BD4" w:rsidTr="00E70924">
        <w:trPr>
          <w:jc w:val="center"/>
        </w:trPr>
        <w:tc>
          <w:tcPr>
            <w:tcW w:w="9415" w:type="dxa"/>
            <w:gridSpan w:val="9"/>
            <w:tcBorders>
              <w:right w:val="nil"/>
            </w:tcBorders>
            <w:shd w:val="clear" w:color="auto" w:fill="auto"/>
          </w:tcPr>
          <w:p w:rsidR="00677DD0" w:rsidRPr="00B45BD4" w:rsidRDefault="00677DD0">
            <w:pPr>
              <w:pStyle w:val="Nagwek1"/>
            </w:pPr>
            <w:r w:rsidRPr="00B45BD4">
              <w:t>V. SPOSÓB OCENIANIA PRACY STUDENTA</w:t>
            </w:r>
          </w:p>
        </w:tc>
      </w:tr>
      <w:tr w:rsidR="00677DD0" w:rsidRPr="00B45BD4" w:rsidTr="00E70924">
        <w:trPr>
          <w:jc w:val="center"/>
        </w:trPr>
        <w:tc>
          <w:tcPr>
            <w:tcW w:w="1737" w:type="dxa"/>
            <w:gridSpan w:val="3"/>
            <w:shd w:val="clear" w:color="auto" w:fill="auto"/>
          </w:tcPr>
          <w:p w:rsidR="00677DD0" w:rsidRPr="00B45BD4" w:rsidRDefault="00677DD0" w:rsidP="00066577">
            <w:pPr>
              <w:jc w:val="center"/>
            </w:pPr>
            <w:r w:rsidRPr="00B45BD4">
              <w:rPr>
                <w:bCs/>
                <w:szCs w:val="20"/>
              </w:rPr>
              <w:t xml:space="preserve">Symbol efektu uczenia się dla przedmiotu </w:t>
            </w:r>
            <w:r w:rsidRPr="00B45BD4">
              <w:rPr>
                <w:bCs/>
                <w:color w:val="339966"/>
                <w:sz w:val="16"/>
                <w:szCs w:val="16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677DD0" w:rsidRPr="00B45BD4" w:rsidRDefault="00677DD0" w:rsidP="00F644BD">
            <w:pPr>
              <w:jc w:val="center"/>
            </w:pPr>
            <w:r w:rsidRPr="00B45BD4">
              <w:t xml:space="preserve">Symbol treści kształcenia realizowanych w trakcie zajęć </w:t>
            </w:r>
            <w:r w:rsidRPr="00B45BD4">
              <w:rPr>
                <w:color w:val="339966"/>
              </w:rPr>
              <w:t>(</w:t>
            </w:r>
            <w:r w:rsidRPr="00B45BD4">
              <w:rPr>
                <w:color w:val="339966"/>
                <w:sz w:val="16"/>
                <w:szCs w:val="16"/>
              </w:rPr>
              <w:t>zgodnie z tabelą nr III)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B45BD4" w:rsidRDefault="00677DD0" w:rsidP="00F644BD">
            <w:pPr>
              <w:jc w:val="center"/>
            </w:pPr>
            <w:r w:rsidRPr="00B45BD4">
              <w:t xml:space="preserve">Forma realizacji treści kształcenia </w:t>
            </w:r>
            <w:r w:rsidRPr="00B45BD4">
              <w:rPr>
                <w:color w:val="339966"/>
                <w:sz w:val="16"/>
                <w:szCs w:val="16"/>
              </w:rPr>
              <w:t>(wykład, ćwiczenia itd.)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77DD0" w:rsidRPr="00B45BD4" w:rsidRDefault="00677DD0" w:rsidP="00E00FC6">
            <w:r w:rsidRPr="00B45BD4">
              <w:t xml:space="preserve">  Typ oceniania</w:t>
            </w:r>
          </w:p>
          <w:p w:rsidR="00677DD0" w:rsidRPr="00B45BD4" w:rsidRDefault="00677DD0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B45BD4">
              <w:rPr>
                <w:color w:val="339966"/>
                <w:sz w:val="16"/>
                <w:szCs w:val="16"/>
              </w:rPr>
              <w:t>(diagnostyczna, formująca, podsumowująca)</w:t>
            </w:r>
          </w:p>
        </w:tc>
        <w:tc>
          <w:tcPr>
            <w:tcW w:w="1701" w:type="dxa"/>
            <w:shd w:val="clear" w:color="auto" w:fill="auto"/>
          </w:tcPr>
          <w:p w:rsidR="00677DD0" w:rsidRPr="00B45BD4" w:rsidRDefault="00677DD0" w:rsidP="00F644BD">
            <w:pPr>
              <w:jc w:val="center"/>
            </w:pPr>
            <w:r w:rsidRPr="00B45BD4">
              <w:t>Metody oceny</w:t>
            </w:r>
          </w:p>
          <w:p w:rsidR="00677DD0" w:rsidRPr="00B45BD4" w:rsidRDefault="00677DD0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B45BD4">
              <w:rPr>
                <w:color w:val="339966"/>
                <w:sz w:val="16"/>
                <w:szCs w:val="16"/>
              </w:rPr>
              <w:t>(odpytanie, prezentacja,   test, egzamin, inne)</w:t>
            </w:r>
          </w:p>
        </w:tc>
      </w:tr>
      <w:tr w:rsidR="00677DD0" w:rsidRPr="00B45BD4" w:rsidTr="00E70924">
        <w:trPr>
          <w:jc w:val="center"/>
        </w:trPr>
        <w:tc>
          <w:tcPr>
            <w:tcW w:w="1737" w:type="dxa"/>
            <w:gridSpan w:val="3"/>
            <w:shd w:val="clear" w:color="auto" w:fill="auto"/>
          </w:tcPr>
          <w:p w:rsidR="00677DD0" w:rsidRPr="00B45BD4" w:rsidRDefault="0063585E" w:rsidP="00913CA6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677DD0" w:rsidRPr="00B45BD4">
              <w:t>_01</w:t>
            </w:r>
          </w:p>
          <w:p w:rsidR="00677DD0" w:rsidRPr="00B45BD4" w:rsidRDefault="0063585E" w:rsidP="0024032F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677DD0" w:rsidRPr="00B45BD4">
              <w:t>_02</w:t>
            </w:r>
          </w:p>
          <w:p w:rsidR="005C2427" w:rsidRPr="00B45BD4" w:rsidRDefault="0063585E" w:rsidP="005C2427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5C2427" w:rsidRPr="00B45BD4">
              <w:t>_03</w:t>
            </w:r>
          </w:p>
          <w:p w:rsidR="005C2427" w:rsidRPr="00B45BD4" w:rsidRDefault="005C2427" w:rsidP="0024032F">
            <w:pPr>
              <w:jc w:val="center"/>
            </w:pPr>
          </w:p>
        </w:tc>
        <w:tc>
          <w:tcPr>
            <w:tcW w:w="1934" w:type="dxa"/>
            <w:shd w:val="clear" w:color="auto" w:fill="auto"/>
          </w:tcPr>
          <w:p w:rsidR="00677DD0" w:rsidRPr="00B45BD4" w:rsidRDefault="00677DD0" w:rsidP="00913CA6">
            <w:pPr>
              <w:jc w:val="center"/>
            </w:pPr>
            <w:r w:rsidRPr="00B45BD4">
              <w:t>TK_0</w:t>
            </w:r>
            <w:r w:rsidR="005C2427" w:rsidRPr="00B45BD4">
              <w:t>1</w:t>
            </w:r>
          </w:p>
          <w:p w:rsidR="005C2427" w:rsidRPr="00B45BD4" w:rsidRDefault="00677DD0" w:rsidP="005C2427">
            <w:pPr>
              <w:jc w:val="center"/>
            </w:pPr>
            <w:r w:rsidRPr="00B45BD4">
              <w:t>TK_0</w:t>
            </w:r>
            <w:r w:rsidR="005C2427" w:rsidRPr="00B45BD4">
              <w:t>2</w:t>
            </w:r>
          </w:p>
          <w:p w:rsidR="005C2427" w:rsidRPr="00B45BD4" w:rsidRDefault="005C2427" w:rsidP="005C2427">
            <w:pPr>
              <w:jc w:val="center"/>
            </w:pPr>
            <w:r w:rsidRPr="00B45BD4">
              <w:t>TK_03</w:t>
            </w:r>
          </w:p>
          <w:p w:rsidR="00A51750" w:rsidRPr="00B45BD4" w:rsidRDefault="005C2427" w:rsidP="00302AEC">
            <w:pPr>
              <w:jc w:val="center"/>
            </w:pPr>
            <w:r w:rsidRPr="00B45BD4">
              <w:t>TK_04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A86D8A" w:rsidRPr="00B45BD4" w:rsidRDefault="00A86D8A" w:rsidP="00913CA6">
            <w:pPr>
              <w:jc w:val="center"/>
              <w:rPr>
                <w:lang w:val="de-DE"/>
              </w:rPr>
            </w:pPr>
            <w:proofErr w:type="spellStart"/>
            <w:r w:rsidRPr="00B45BD4">
              <w:rPr>
                <w:lang w:val="de-DE"/>
              </w:rPr>
              <w:t>w</w:t>
            </w:r>
            <w:r w:rsidR="00677DD0" w:rsidRPr="00B45BD4">
              <w:rPr>
                <w:lang w:val="de-DE"/>
              </w:rPr>
              <w:t>ykład</w:t>
            </w:r>
            <w:proofErr w:type="spellEnd"/>
            <w:r w:rsidRPr="00B45BD4">
              <w:rPr>
                <w:lang w:val="de-DE"/>
              </w:rPr>
              <w:t>,</w:t>
            </w:r>
          </w:p>
          <w:p w:rsidR="00677DD0" w:rsidRPr="00B45BD4" w:rsidRDefault="00A86D8A" w:rsidP="00913CA6">
            <w:pPr>
              <w:jc w:val="center"/>
              <w:rPr>
                <w:lang w:val="de-DE"/>
              </w:rPr>
            </w:pPr>
            <w:r w:rsidRPr="00B45BD4">
              <w:rPr>
                <w:lang w:val="de-DE"/>
              </w:rPr>
              <w:t>ćwiczenia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77DD0" w:rsidRPr="00B45BD4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B45BD4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77DD0" w:rsidRPr="00B45BD4" w:rsidRDefault="00302AEC" w:rsidP="00913CA6">
            <w:pPr>
              <w:jc w:val="center"/>
              <w:rPr>
                <w:lang w:val="de-DE"/>
              </w:rPr>
            </w:pPr>
            <w:proofErr w:type="spellStart"/>
            <w:r w:rsidRPr="00B45BD4">
              <w:rPr>
                <w:lang w:val="de-DE"/>
              </w:rPr>
              <w:t>egzamin</w:t>
            </w:r>
            <w:proofErr w:type="spellEnd"/>
          </w:p>
        </w:tc>
      </w:tr>
      <w:tr w:rsidR="005806C0" w:rsidRPr="00B45BD4" w:rsidTr="00E70924">
        <w:trPr>
          <w:jc w:val="center"/>
        </w:trPr>
        <w:tc>
          <w:tcPr>
            <w:tcW w:w="1737" w:type="dxa"/>
            <w:gridSpan w:val="3"/>
            <w:shd w:val="clear" w:color="auto" w:fill="auto"/>
          </w:tcPr>
          <w:p w:rsidR="0024032F" w:rsidRPr="00B45BD4" w:rsidRDefault="0063585E" w:rsidP="0024032F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24032F" w:rsidRPr="00B45BD4">
              <w:t>_0</w:t>
            </w:r>
            <w:r w:rsidR="00302AEC" w:rsidRPr="00B45BD4">
              <w:t>2</w:t>
            </w:r>
          </w:p>
          <w:p w:rsidR="0024032F" w:rsidRPr="00B45BD4" w:rsidRDefault="0063585E" w:rsidP="0024032F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24032F" w:rsidRPr="00B45BD4">
              <w:t>_0</w:t>
            </w:r>
            <w:r w:rsidR="00302AEC" w:rsidRPr="00B45BD4">
              <w:t>3</w:t>
            </w:r>
          </w:p>
          <w:p w:rsidR="005C2427" w:rsidRPr="00B45BD4" w:rsidRDefault="0063585E" w:rsidP="00302AEC">
            <w:pPr>
              <w:jc w:val="center"/>
            </w:pPr>
            <w:r w:rsidRPr="00B45BD4">
              <w:t>AISWIE</w:t>
            </w:r>
            <w:r w:rsidR="003B5650" w:rsidRPr="00B45BD4">
              <w:t>-EP</w:t>
            </w:r>
            <w:r w:rsidR="005806C0" w:rsidRPr="00B45BD4">
              <w:t>_0</w:t>
            </w:r>
            <w:r w:rsidR="00302AEC" w:rsidRPr="00B45BD4">
              <w:t>4</w:t>
            </w:r>
          </w:p>
        </w:tc>
        <w:tc>
          <w:tcPr>
            <w:tcW w:w="1934" w:type="dxa"/>
            <w:shd w:val="clear" w:color="auto" w:fill="auto"/>
          </w:tcPr>
          <w:p w:rsidR="0024032F" w:rsidRPr="00B45BD4" w:rsidRDefault="0024032F" w:rsidP="0024032F">
            <w:pPr>
              <w:jc w:val="center"/>
            </w:pPr>
            <w:r w:rsidRPr="00B45BD4">
              <w:t>TK_0</w:t>
            </w:r>
            <w:r w:rsidR="005C2427" w:rsidRPr="00B45BD4">
              <w:t>3</w:t>
            </w:r>
          </w:p>
          <w:p w:rsidR="0024032F" w:rsidRPr="00B45BD4" w:rsidRDefault="0024032F" w:rsidP="0024032F">
            <w:pPr>
              <w:jc w:val="center"/>
            </w:pPr>
            <w:r w:rsidRPr="00B45BD4">
              <w:t>TK_0</w:t>
            </w:r>
            <w:r w:rsidR="005C2427" w:rsidRPr="00B45BD4">
              <w:t>4</w:t>
            </w:r>
          </w:p>
          <w:p w:rsidR="005806C0" w:rsidRPr="00B45BD4" w:rsidRDefault="005806C0" w:rsidP="005C2427">
            <w:pPr>
              <w:jc w:val="center"/>
            </w:pPr>
            <w:r w:rsidRPr="00B45BD4">
              <w:t>TK_0</w:t>
            </w:r>
            <w:r w:rsidR="005C2427" w:rsidRPr="00B45BD4">
              <w:t>5</w:t>
            </w:r>
          </w:p>
          <w:p w:rsidR="00302AEC" w:rsidRPr="00B45BD4" w:rsidRDefault="00302AEC" w:rsidP="005C2427">
            <w:pPr>
              <w:jc w:val="center"/>
            </w:pPr>
            <w:r w:rsidRPr="00B45BD4">
              <w:t>TK_06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5806C0" w:rsidRPr="00B45BD4" w:rsidRDefault="005806C0" w:rsidP="00913CA6">
            <w:pPr>
              <w:jc w:val="center"/>
              <w:rPr>
                <w:lang w:val="de-DE"/>
              </w:rPr>
            </w:pPr>
            <w:proofErr w:type="spellStart"/>
            <w:r w:rsidRPr="00B45BD4"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5806C0" w:rsidRPr="00B45BD4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B45BD4">
              <w:rPr>
                <w:lang w:val="de-DE"/>
              </w:rPr>
              <w:t>diagnostyczna</w:t>
            </w:r>
            <w:proofErr w:type="spellEnd"/>
            <w:r w:rsidRPr="00B45BD4">
              <w:rPr>
                <w:lang w:val="de-DE"/>
              </w:rPr>
              <w:t>,</w:t>
            </w:r>
          </w:p>
          <w:p w:rsidR="005806C0" w:rsidRPr="00B45BD4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B45BD4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806C0" w:rsidRPr="00B45BD4" w:rsidRDefault="005C2427" w:rsidP="004B0101">
            <w:pPr>
              <w:jc w:val="center"/>
              <w:rPr>
                <w:lang w:val="de-DE"/>
              </w:rPr>
            </w:pPr>
            <w:proofErr w:type="spellStart"/>
            <w:r w:rsidRPr="00B45BD4">
              <w:rPr>
                <w:lang w:val="de-DE"/>
              </w:rPr>
              <w:t>odpytanie</w:t>
            </w:r>
            <w:proofErr w:type="spellEnd"/>
            <w:r w:rsidRPr="00B45BD4">
              <w:rPr>
                <w:lang w:val="de-DE"/>
              </w:rPr>
              <w:t xml:space="preserve">, </w:t>
            </w:r>
            <w:proofErr w:type="spellStart"/>
            <w:r w:rsidR="00302AEC" w:rsidRPr="00B45BD4">
              <w:rPr>
                <w:lang w:val="de-DE"/>
              </w:rPr>
              <w:t>sprawozdanie</w:t>
            </w:r>
            <w:proofErr w:type="spellEnd"/>
          </w:p>
          <w:p w:rsidR="0024032F" w:rsidRPr="00B45BD4" w:rsidRDefault="0024032F" w:rsidP="004B0101">
            <w:pPr>
              <w:jc w:val="center"/>
              <w:rPr>
                <w:lang w:val="de-DE"/>
              </w:rPr>
            </w:pPr>
          </w:p>
        </w:tc>
      </w:tr>
      <w:tr w:rsidR="00677DD0" w:rsidRPr="00B45BD4" w:rsidTr="00E70924">
        <w:trPr>
          <w:jc w:val="center"/>
        </w:trPr>
        <w:tc>
          <w:tcPr>
            <w:tcW w:w="9415" w:type="dxa"/>
            <w:gridSpan w:val="9"/>
            <w:shd w:val="clear" w:color="auto" w:fill="auto"/>
          </w:tcPr>
          <w:p w:rsidR="00677DD0" w:rsidRPr="00B45BD4" w:rsidRDefault="00677DD0">
            <w:pPr>
              <w:pStyle w:val="Nagwek1"/>
            </w:pPr>
            <w:r w:rsidRPr="00B45BD4">
              <w:t>VI. OBCIĄŻENIE PRACĄ STUDENTA</w:t>
            </w:r>
          </w:p>
        </w:tc>
      </w:tr>
      <w:tr w:rsidR="00E70924" w:rsidRPr="00B45BD4" w:rsidTr="00E70924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E70924" w:rsidRPr="00B45BD4" w:rsidRDefault="00E70924" w:rsidP="008606EA">
            <w:pPr>
              <w:spacing w:before="120" w:after="120"/>
              <w:jc w:val="center"/>
            </w:pPr>
            <w:r w:rsidRPr="00B45BD4">
              <w:t>Forma aktywności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E70924" w:rsidRPr="00B45BD4" w:rsidRDefault="00E70924" w:rsidP="008606EA">
            <w:pPr>
              <w:spacing w:before="120" w:after="120"/>
              <w:jc w:val="center"/>
            </w:pPr>
            <w:r w:rsidRPr="00B45BD4">
              <w:t>Średnia liczba godzin na zrealizowanie aktywności</w:t>
            </w:r>
          </w:p>
          <w:p w:rsidR="00E70924" w:rsidRPr="00B45BD4" w:rsidRDefault="00E70924" w:rsidP="008606EA">
            <w:pPr>
              <w:spacing w:before="120" w:after="120"/>
              <w:jc w:val="center"/>
              <w:rPr>
                <w:color w:val="00B050"/>
              </w:rPr>
            </w:pPr>
            <w:r w:rsidRPr="00B45BD4">
              <w:rPr>
                <w:color w:val="000000" w:themeColor="text1"/>
              </w:rPr>
              <w:t>(godz. zajęć -  45 min.)</w:t>
            </w:r>
          </w:p>
        </w:tc>
      </w:tr>
      <w:tr w:rsidR="00E70924" w:rsidRPr="00B45BD4" w:rsidTr="00E70924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E70924" w:rsidRPr="00B45BD4" w:rsidRDefault="00E70924" w:rsidP="008606EA">
            <w:pPr>
              <w:pStyle w:val="Nagwek2"/>
              <w:spacing w:before="120" w:after="120"/>
            </w:pPr>
            <w:r w:rsidRPr="00B45BD4">
              <w:t xml:space="preserve">Godziny </w:t>
            </w:r>
            <w:r w:rsidRPr="00B45BD4">
              <w:rPr>
                <w:color w:val="000000" w:themeColor="text1"/>
              </w:rPr>
              <w:t xml:space="preserve">zajęć </w:t>
            </w:r>
            <w:r w:rsidRPr="00B45BD4">
              <w:rPr>
                <w:b w:val="0"/>
                <w:color w:val="000000" w:themeColor="text1"/>
              </w:rPr>
              <w:t>(wg planu studiów)</w:t>
            </w:r>
            <w:r w:rsidRPr="00B45BD4">
              <w:rPr>
                <w:color w:val="000000" w:themeColor="text1"/>
              </w:rPr>
              <w:t xml:space="preserve"> z nauczycielem </w:t>
            </w:r>
            <w:r w:rsidRPr="00B45BD4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E70924" w:rsidRPr="00B45BD4" w:rsidRDefault="00F27E59" w:rsidP="008606EA">
            <w:pPr>
              <w:spacing w:before="120" w:after="120"/>
              <w:jc w:val="center"/>
            </w:pPr>
            <w:r>
              <w:t xml:space="preserve">45 </w:t>
            </w:r>
            <w:r w:rsidR="00E70924" w:rsidRPr="00B45BD4">
              <w:t>godz.</w:t>
            </w:r>
          </w:p>
        </w:tc>
      </w:tr>
      <w:tr w:rsidR="00E70924" w:rsidRPr="00B45BD4" w:rsidTr="00E70924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E70924" w:rsidRPr="00B45BD4" w:rsidRDefault="00E70924" w:rsidP="008606EA">
            <w:pPr>
              <w:numPr>
                <w:ilvl w:val="0"/>
                <w:numId w:val="2"/>
              </w:numPr>
              <w:spacing w:before="120" w:after="120"/>
            </w:pPr>
            <w:r w:rsidRPr="00B45BD4">
              <w:t>Wykład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E70924" w:rsidRPr="00B45BD4" w:rsidRDefault="00F27E59" w:rsidP="008606EA">
            <w:pPr>
              <w:spacing w:before="120" w:after="120"/>
              <w:jc w:val="center"/>
            </w:pPr>
            <w:r>
              <w:t xml:space="preserve">15 </w:t>
            </w:r>
            <w:r w:rsidR="00E70924" w:rsidRPr="00B45BD4">
              <w:t>godz.</w:t>
            </w:r>
          </w:p>
        </w:tc>
      </w:tr>
      <w:tr w:rsidR="00E70924" w:rsidRPr="00B45BD4" w:rsidTr="00E70924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E70924" w:rsidRPr="00B45BD4" w:rsidRDefault="00E70924" w:rsidP="008606EA">
            <w:pPr>
              <w:numPr>
                <w:ilvl w:val="0"/>
                <w:numId w:val="2"/>
              </w:numPr>
              <w:spacing w:before="120" w:after="120"/>
            </w:pPr>
            <w:r w:rsidRPr="00B45BD4">
              <w:lastRenderedPageBreak/>
              <w:t>Laboratorium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E70924" w:rsidRPr="00B45BD4" w:rsidRDefault="00E70924" w:rsidP="008606EA">
            <w:pPr>
              <w:spacing w:before="120" w:after="120"/>
              <w:jc w:val="center"/>
            </w:pPr>
            <w:r w:rsidRPr="00B45BD4">
              <w:t>30godz.</w:t>
            </w:r>
          </w:p>
        </w:tc>
      </w:tr>
      <w:tr w:rsidR="00E70924" w:rsidRPr="00B45BD4" w:rsidTr="00E70924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E70924" w:rsidRPr="00B45BD4" w:rsidRDefault="00E70924" w:rsidP="008606EA">
            <w:pPr>
              <w:pStyle w:val="Nagwek2"/>
              <w:spacing w:before="120" w:after="120"/>
            </w:pPr>
            <w:r w:rsidRPr="00B45BD4">
              <w:t>Praca własna studenta</w:t>
            </w:r>
          </w:p>
          <w:p w:rsidR="00E70924" w:rsidRPr="00B45BD4" w:rsidRDefault="00E70924" w:rsidP="008606EA">
            <w:pPr>
              <w:spacing w:before="120" w:after="120"/>
              <w:rPr>
                <w:sz w:val="16"/>
                <w:szCs w:val="16"/>
              </w:rPr>
            </w:pPr>
            <w:r w:rsidRPr="00B45BD4">
              <w:rPr>
                <w:color w:val="00B050"/>
                <w:sz w:val="16"/>
                <w:szCs w:val="16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E70924" w:rsidRPr="00B45BD4" w:rsidRDefault="00E70924" w:rsidP="008606EA">
            <w:pPr>
              <w:spacing w:before="120" w:after="120"/>
              <w:jc w:val="center"/>
            </w:pPr>
          </w:p>
        </w:tc>
      </w:tr>
      <w:tr w:rsidR="00E70924" w:rsidRPr="00B45BD4" w:rsidTr="00E70924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E70924" w:rsidRPr="00B45BD4" w:rsidRDefault="00E70924" w:rsidP="00E70924">
            <w:pPr>
              <w:pStyle w:val="Nagwek2"/>
              <w:numPr>
                <w:ilvl w:val="0"/>
                <w:numId w:val="17"/>
              </w:numPr>
              <w:spacing w:before="120" w:after="120"/>
              <w:rPr>
                <w:b w:val="0"/>
                <w:bCs w:val="0"/>
              </w:rPr>
            </w:pPr>
            <w:r w:rsidRPr="00B45BD4">
              <w:rPr>
                <w:b w:val="0"/>
                <w:bCs w:val="0"/>
              </w:rPr>
              <w:t>Przygotowanie do zajęć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E70924" w:rsidRPr="00B45BD4" w:rsidRDefault="00E70924" w:rsidP="008606EA">
            <w:pPr>
              <w:spacing w:before="120" w:after="120"/>
              <w:jc w:val="center"/>
            </w:pPr>
            <w:r w:rsidRPr="00B45BD4">
              <w:t xml:space="preserve">30godz. </w:t>
            </w:r>
          </w:p>
        </w:tc>
      </w:tr>
      <w:tr w:rsidR="00E70924" w:rsidRPr="00B45BD4" w:rsidTr="00E70924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E70924" w:rsidRPr="00B45BD4" w:rsidRDefault="00E70924" w:rsidP="00E70924">
            <w:pPr>
              <w:pStyle w:val="Nagwek2"/>
              <w:numPr>
                <w:ilvl w:val="0"/>
                <w:numId w:val="17"/>
              </w:numPr>
              <w:spacing w:before="120" w:after="120"/>
              <w:rPr>
                <w:b w:val="0"/>
                <w:bCs w:val="0"/>
              </w:rPr>
            </w:pPr>
            <w:r w:rsidRPr="00B45BD4">
              <w:rPr>
                <w:b w:val="0"/>
                <w:bCs w:val="0"/>
              </w:rPr>
              <w:t>Przygotowanie do egzaminu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E70924" w:rsidRPr="00B45BD4" w:rsidRDefault="00E70924" w:rsidP="008606EA">
            <w:pPr>
              <w:spacing w:before="120" w:after="120"/>
              <w:jc w:val="center"/>
            </w:pPr>
            <w:r w:rsidRPr="00B45BD4">
              <w:t>10godz</w:t>
            </w:r>
          </w:p>
        </w:tc>
      </w:tr>
      <w:tr w:rsidR="00E70924" w:rsidRPr="00B45BD4" w:rsidTr="00E70924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E70924" w:rsidRPr="00B45BD4" w:rsidRDefault="00E70924" w:rsidP="008606EA">
            <w:pPr>
              <w:pStyle w:val="Nagwek2"/>
              <w:spacing w:before="120" w:after="120"/>
              <w:rPr>
                <w:color w:val="000000" w:themeColor="text1"/>
              </w:rPr>
            </w:pPr>
            <w:r w:rsidRPr="00B45BD4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E70924" w:rsidRPr="00B45BD4" w:rsidRDefault="00E70924" w:rsidP="008606EA">
            <w:pPr>
              <w:spacing w:before="120" w:after="120"/>
              <w:jc w:val="center"/>
            </w:pPr>
            <w:r w:rsidRPr="00B45BD4">
              <w:t>40godz.</w:t>
            </w:r>
          </w:p>
        </w:tc>
      </w:tr>
      <w:tr w:rsidR="00E70924" w:rsidRPr="00B45BD4" w:rsidTr="00E70924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E70924" w:rsidRPr="00B45BD4" w:rsidRDefault="00E70924" w:rsidP="008606EA">
            <w:pPr>
              <w:pStyle w:val="Nagwek2"/>
              <w:spacing w:before="120" w:after="120"/>
              <w:rPr>
                <w:color w:val="000000" w:themeColor="text1"/>
              </w:rPr>
            </w:pPr>
            <w:r w:rsidRPr="00B45BD4">
              <w:rPr>
                <w:color w:val="000000" w:themeColor="text1"/>
              </w:rPr>
              <w:t xml:space="preserve">Łączny nakład pracy studenta </w:t>
            </w:r>
          </w:p>
          <w:p w:rsidR="00E70924" w:rsidRPr="00B45BD4" w:rsidRDefault="00E70924" w:rsidP="008606EA">
            <w:pPr>
              <w:spacing w:before="120" w:after="120"/>
              <w:rPr>
                <w:sz w:val="16"/>
                <w:szCs w:val="16"/>
              </w:rPr>
            </w:pPr>
            <w:r w:rsidRPr="00B45BD4">
              <w:rPr>
                <w:color w:val="00B050"/>
                <w:sz w:val="16"/>
                <w:szCs w:val="16"/>
              </w:rPr>
              <w:t>(sumaryczna liczba „Godzin zajęć z nauczycielem” oraz „Pracy własnej studenta”).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E70924" w:rsidRPr="00B45BD4" w:rsidRDefault="00F27E59" w:rsidP="008606EA">
            <w:pPr>
              <w:spacing w:before="120" w:after="120"/>
              <w:jc w:val="center"/>
            </w:pPr>
            <w:r>
              <w:t xml:space="preserve">85 </w:t>
            </w:r>
            <w:r w:rsidR="00E70924" w:rsidRPr="00B45BD4">
              <w:t>godz.</w:t>
            </w:r>
          </w:p>
        </w:tc>
      </w:tr>
      <w:tr w:rsidR="00E70924" w:rsidRPr="00B45BD4" w:rsidTr="00064E81">
        <w:trPr>
          <w:jc w:val="center"/>
        </w:trPr>
        <w:tc>
          <w:tcPr>
            <w:tcW w:w="9415" w:type="dxa"/>
            <w:gridSpan w:val="9"/>
            <w:shd w:val="clear" w:color="auto" w:fill="auto"/>
          </w:tcPr>
          <w:p w:rsidR="00E70924" w:rsidRPr="00B45BD4" w:rsidRDefault="00E70924" w:rsidP="00302AEC">
            <w:pPr>
              <w:jc w:val="center"/>
            </w:pPr>
            <w:r w:rsidRPr="00B45BD4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E70924" w:rsidRPr="00B45BD4" w:rsidTr="00E70924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E70924" w:rsidRPr="00B45BD4" w:rsidRDefault="00E70924" w:rsidP="008606EA">
            <w:pPr>
              <w:pStyle w:val="Nagwek2"/>
              <w:spacing w:before="120" w:after="120"/>
            </w:pPr>
            <w:r w:rsidRPr="00B45BD4">
              <w:t xml:space="preserve">Sumaryczna liczba punktów ECTS </w:t>
            </w:r>
            <w:r w:rsidRPr="00B45BD4">
              <w:br/>
              <w:t xml:space="preserve">z  przedmiotu </w:t>
            </w:r>
            <w:r w:rsidRPr="00B45BD4">
              <w:rPr>
                <w:b w:val="0"/>
                <w:color w:val="00B050"/>
                <w:sz w:val="16"/>
                <w:szCs w:val="16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E70924" w:rsidRPr="00B45BD4" w:rsidRDefault="00FF6F22" w:rsidP="008606EA">
            <w:pPr>
              <w:spacing w:before="120" w:after="120"/>
              <w:jc w:val="center"/>
            </w:pPr>
            <w:r>
              <w:t>4</w:t>
            </w:r>
            <w:r w:rsidR="00E70924" w:rsidRPr="00B45BD4">
              <w:t xml:space="preserve"> ECTS</w:t>
            </w:r>
          </w:p>
        </w:tc>
      </w:tr>
      <w:tr w:rsidR="00E70924" w:rsidRPr="00B45BD4" w:rsidTr="00E70924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E70924" w:rsidRPr="00B45BD4" w:rsidRDefault="00E70924" w:rsidP="008606EA">
            <w:pPr>
              <w:pStyle w:val="Nagwek2"/>
              <w:spacing w:before="120" w:after="120"/>
            </w:pPr>
            <w:r w:rsidRPr="00B45BD4">
              <w:t>Nakład pracy studenta związany z zajęciami o charakterze praktycznym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E70924" w:rsidRPr="00B45BD4" w:rsidRDefault="00E70924" w:rsidP="008606EA">
            <w:pPr>
              <w:spacing w:before="120" w:after="120"/>
              <w:jc w:val="center"/>
            </w:pPr>
            <w:r w:rsidRPr="00B45BD4">
              <w:t>2 ECTS</w:t>
            </w:r>
          </w:p>
        </w:tc>
      </w:tr>
      <w:tr w:rsidR="00E70924" w:rsidRPr="00B45BD4" w:rsidTr="00E70924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E70924" w:rsidRPr="00B45BD4" w:rsidRDefault="00E70924" w:rsidP="008606EA">
            <w:pPr>
              <w:pStyle w:val="Nagwek2"/>
              <w:spacing w:before="120" w:after="120"/>
            </w:pPr>
            <w:r w:rsidRPr="00B45BD4">
              <w:t xml:space="preserve">Nakład pracy związany z zajęciami wymagającymi bezpośredniego udziału nauczycieli akademickich </w:t>
            </w:r>
            <w:r w:rsidRPr="00B45BD4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E70924" w:rsidRPr="00B45BD4" w:rsidRDefault="00E70924" w:rsidP="008606EA">
            <w:pPr>
              <w:spacing w:before="120" w:after="120"/>
              <w:jc w:val="center"/>
            </w:pPr>
            <w:r w:rsidRPr="00B45BD4">
              <w:t>2 ECTS</w:t>
            </w:r>
          </w:p>
        </w:tc>
      </w:tr>
      <w:tr w:rsidR="00E70924" w:rsidRPr="00B45BD4" w:rsidTr="00E70924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E70924" w:rsidRPr="00B45BD4" w:rsidRDefault="00E70924" w:rsidP="008606EA">
            <w:pPr>
              <w:pStyle w:val="Nagwek2"/>
              <w:spacing w:before="120" w:after="120"/>
              <w:rPr>
                <w:color w:val="FF0000"/>
              </w:rPr>
            </w:pPr>
            <w:r w:rsidRPr="00B45BD4">
              <w:rPr>
                <w:color w:val="000000" w:themeColor="text1"/>
              </w:rPr>
              <w:t xml:space="preserve">Nakład pracy własnej studenta </w:t>
            </w:r>
            <w:r w:rsidRPr="00B45BD4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E70924" w:rsidRPr="00B45BD4" w:rsidRDefault="00FF6F22" w:rsidP="008606EA">
            <w:pPr>
              <w:spacing w:before="120" w:after="120"/>
              <w:jc w:val="center"/>
            </w:pPr>
            <w:r>
              <w:rPr>
                <w:color w:val="000000" w:themeColor="text1"/>
              </w:rPr>
              <w:t>2</w:t>
            </w:r>
            <w:bookmarkStart w:id="0" w:name="_GoBack"/>
            <w:bookmarkEnd w:id="0"/>
            <w:r w:rsidR="00E70924" w:rsidRPr="00B45BD4">
              <w:rPr>
                <w:color w:val="000000" w:themeColor="text1"/>
              </w:rPr>
              <w:t xml:space="preserve"> ECTS</w:t>
            </w:r>
          </w:p>
        </w:tc>
      </w:tr>
      <w:tr w:rsidR="00E70924" w:rsidRPr="00B45BD4" w:rsidTr="00E70924">
        <w:trPr>
          <w:jc w:val="center"/>
        </w:trPr>
        <w:tc>
          <w:tcPr>
            <w:tcW w:w="9415" w:type="dxa"/>
            <w:gridSpan w:val="9"/>
            <w:shd w:val="clear" w:color="auto" w:fill="auto"/>
          </w:tcPr>
          <w:p w:rsidR="00E70924" w:rsidRPr="00B45BD4" w:rsidRDefault="00E70924" w:rsidP="00F644BD">
            <w:pPr>
              <w:jc w:val="center"/>
              <w:rPr>
                <w:b/>
              </w:rPr>
            </w:pPr>
            <w:r w:rsidRPr="00B45BD4">
              <w:rPr>
                <w:b/>
              </w:rPr>
              <w:t>VIII. KRYTERIA OCENY</w:t>
            </w:r>
          </w:p>
        </w:tc>
      </w:tr>
      <w:tr w:rsidR="00E70924" w:rsidRPr="00B45BD4" w:rsidTr="00E70924">
        <w:trPr>
          <w:jc w:val="center"/>
        </w:trPr>
        <w:tc>
          <w:tcPr>
            <w:tcW w:w="557" w:type="dxa"/>
            <w:shd w:val="clear" w:color="auto" w:fill="auto"/>
          </w:tcPr>
          <w:p w:rsidR="00E70924" w:rsidRPr="00B45BD4" w:rsidRDefault="00E70924">
            <w:r w:rsidRPr="00B45BD4">
              <w:t>5</w:t>
            </w:r>
          </w:p>
        </w:tc>
        <w:tc>
          <w:tcPr>
            <w:tcW w:w="8858" w:type="dxa"/>
            <w:gridSpan w:val="8"/>
            <w:shd w:val="clear" w:color="auto" w:fill="auto"/>
          </w:tcPr>
          <w:p w:rsidR="00E70924" w:rsidRPr="00B45BD4" w:rsidRDefault="00E70924">
            <w:r w:rsidRPr="00B45BD4">
              <w:t>znakomita wiedza, umiejętności, kompetencje</w:t>
            </w:r>
          </w:p>
        </w:tc>
      </w:tr>
      <w:tr w:rsidR="00E70924" w:rsidRPr="00B45BD4" w:rsidTr="00E70924">
        <w:trPr>
          <w:jc w:val="center"/>
        </w:trPr>
        <w:tc>
          <w:tcPr>
            <w:tcW w:w="557" w:type="dxa"/>
            <w:shd w:val="clear" w:color="auto" w:fill="auto"/>
          </w:tcPr>
          <w:p w:rsidR="00E70924" w:rsidRPr="00B45BD4" w:rsidRDefault="00E70924">
            <w:r w:rsidRPr="00B45BD4">
              <w:t>4,5</w:t>
            </w:r>
          </w:p>
        </w:tc>
        <w:tc>
          <w:tcPr>
            <w:tcW w:w="8858" w:type="dxa"/>
            <w:gridSpan w:val="8"/>
            <w:shd w:val="clear" w:color="auto" w:fill="auto"/>
          </w:tcPr>
          <w:p w:rsidR="00E70924" w:rsidRPr="00B45BD4" w:rsidRDefault="00E70924">
            <w:r w:rsidRPr="00B45BD4">
              <w:t>bardzo dobra wiedza, umiejętności, kompetencje</w:t>
            </w:r>
          </w:p>
        </w:tc>
      </w:tr>
      <w:tr w:rsidR="00E70924" w:rsidRPr="00B45BD4" w:rsidTr="00E70924">
        <w:trPr>
          <w:jc w:val="center"/>
        </w:trPr>
        <w:tc>
          <w:tcPr>
            <w:tcW w:w="557" w:type="dxa"/>
            <w:shd w:val="clear" w:color="auto" w:fill="auto"/>
          </w:tcPr>
          <w:p w:rsidR="00E70924" w:rsidRPr="00B45BD4" w:rsidRDefault="00E70924">
            <w:r w:rsidRPr="00B45BD4">
              <w:t>4</w:t>
            </w:r>
          </w:p>
        </w:tc>
        <w:tc>
          <w:tcPr>
            <w:tcW w:w="8858" w:type="dxa"/>
            <w:gridSpan w:val="8"/>
            <w:shd w:val="clear" w:color="auto" w:fill="auto"/>
          </w:tcPr>
          <w:p w:rsidR="00E70924" w:rsidRPr="00B45BD4" w:rsidRDefault="00E70924">
            <w:r w:rsidRPr="00B45BD4">
              <w:t>dobra wiedza, umiejętności, kompetencje</w:t>
            </w:r>
          </w:p>
        </w:tc>
      </w:tr>
      <w:tr w:rsidR="00E70924" w:rsidRPr="00B45BD4" w:rsidTr="00E70924">
        <w:trPr>
          <w:jc w:val="center"/>
        </w:trPr>
        <w:tc>
          <w:tcPr>
            <w:tcW w:w="557" w:type="dxa"/>
            <w:shd w:val="clear" w:color="auto" w:fill="auto"/>
          </w:tcPr>
          <w:p w:rsidR="00E70924" w:rsidRPr="00B45BD4" w:rsidRDefault="00E70924">
            <w:r w:rsidRPr="00B45BD4">
              <w:t>3,5</w:t>
            </w:r>
          </w:p>
        </w:tc>
        <w:tc>
          <w:tcPr>
            <w:tcW w:w="8858" w:type="dxa"/>
            <w:gridSpan w:val="8"/>
            <w:shd w:val="clear" w:color="auto" w:fill="auto"/>
          </w:tcPr>
          <w:p w:rsidR="00E70924" w:rsidRPr="00B45BD4" w:rsidRDefault="00E70924">
            <w:r w:rsidRPr="00B45BD4">
              <w:t>zadawalająca wiedza, umiejętności, kompetencje, ale ze znacznymi niedociągnięciami</w:t>
            </w:r>
          </w:p>
        </w:tc>
      </w:tr>
      <w:tr w:rsidR="00E70924" w:rsidRPr="00B45BD4" w:rsidTr="00E70924">
        <w:trPr>
          <w:jc w:val="center"/>
        </w:trPr>
        <w:tc>
          <w:tcPr>
            <w:tcW w:w="557" w:type="dxa"/>
            <w:shd w:val="clear" w:color="auto" w:fill="auto"/>
          </w:tcPr>
          <w:p w:rsidR="00E70924" w:rsidRPr="00B45BD4" w:rsidRDefault="00E70924">
            <w:r w:rsidRPr="00B45BD4">
              <w:t>3</w:t>
            </w:r>
          </w:p>
        </w:tc>
        <w:tc>
          <w:tcPr>
            <w:tcW w:w="8858" w:type="dxa"/>
            <w:gridSpan w:val="8"/>
            <w:shd w:val="clear" w:color="auto" w:fill="auto"/>
          </w:tcPr>
          <w:p w:rsidR="00E70924" w:rsidRPr="00B45BD4" w:rsidRDefault="00E70924">
            <w:r w:rsidRPr="00B45BD4">
              <w:t>zadawalająca wiedza, umiejętności, kompetencje, z licznymi błędami</w:t>
            </w:r>
          </w:p>
        </w:tc>
      </w:tr>
      <w:tr w:rsidR="00E70924" w:rsidRPr="00B45BD4" w:rsidTr="00E70924">
        <w:trPr>
          <w:jc w:val="center"/>
        </w:trPr>
        <w:tc>
          <w:tcPr>
            <w:tcW w:w="557" w:type="dxa"/>
            <w:shd w:val="clear" w:color="auto" w:fill="auto"/>
          </w:tcPr>
          <w:p w:rsidR="00E70924" w:rsidRPr="00B45BD4" w:rsidRDefault="00E70924">
            <w:r w:rsidRPr="00B45BD4">
              <w:t>2</w:t>
            </w:r>
          </w:p>
        </w:tc>
        <w:tc>
          <w:tcPr>
            <w:tcW w:w="8858" w:type="dxa"/>
            <w:gridSpan w:val="8"/>
            <w:shd w:val="clear" w:color="auto" w:fill="auto"/>
          </w:tcPr>
          <w:p w:rsidR="00E70924" w:rsidRPr="00B45BD4" w:rsidRDefault="00E70924">
            <w:r w:rsidRPr="00B45BD4">
              <w:t>niezadawalająca wiedza, umiejętności, kompetencje</w:t>
            </w:r>
          </w:p>
        </w:tc>
      </w:tr>
    </w:tbl>
    <w:p w:rsidR="00EC0243" w:rsidRPr="00B45BD4" w:rsidRDefault="00EC0243"/>
    <w:p w:rsidR="00EC0243" w:rsidRPr="00B45BD4" w:rsidRDefault="00EC0243"/>
    <w:p w:rsidR="00EC0243" w:rsidRPr="00B45BD4" w:rsidRDefault="00EC0243" w:rsidP="00121BBD">
      <w:r w:rsidRPr="00B45BD4">
        <w:t xml:space="preserve">Zatwierdzenie </w:t>
      </w:r>
      <w:r w:rsidR="00066577" w:rsidRPr="00B45BD4">
        <w:t xml:space="preserve">karty </w:t>
      </w:r>
      <w:r w:rsidR="00AF3B1E" w:rsidRPr="00B45BD4">
        <w:t xml:space="preserve">opisu </w:t>
      </w:r>
      <w:r w:rsidR="00066577" w:rsidRPr="00B45BD4">
        <w:t>przedmiotu</w:t>
      </w:r>
      <w:r w:rsidR="00121BBD" w:rsidRPr="00B45BD4">
        <w:t>:</w:t>
      </w:r>
    </w:p>
    <w:p w:rsidR="00121BBD" w:rsidRPr="00B45BD4" w:rsidRDefault="00121BBD" w:rsidP="00121BBD"/>
    <w:p w:rsidR="00913CA6" w:rsidRPr="00B45BD4" w:rsidRDefault="00121BBD" w:rsidP="00121BBD">
      <w:r w:rsidRPr="00B45BD4">
        <w:t>Opracował:</w:t>
      </w:r>
      <w:r w:rsidR="00913CA6" w:rsidRPr="00B45BD4">
        <w:t xml:space="preserve"> </w:t>
      </w:r>
      <w:r w:rsidR="007140C9" w:rsidRPr="00B45BD4">
        <w:t>mgr inż. Sławomir Wolski</w:t>
      </w:r>
      <w:r w:rsidR="00A86911" w:rsidRPr="00B45BD4">
        <w:t>.</w:t>
      </w:r>
    </w:p>
    <w:p w:rsidR="00913CA6" w:rsidRPr="00B45BD4" w:rsidRDefault="00913CA6" w:rsidP="00121BBD"/>
    <w:p w:rsidR="00121BBD" w:rsidRPr="00B45BD4" w:rsidRDefault="00121BBD" w:rsidP="00121BBD">
      <w:r w:rsidRPr="00B45BD4">
        <w:t xml:space="preserve">Sprawdził  pod względem formalnym (koordynator </w:t>
      </w:r>
      <w:r w:rsidR="00066577" w:rsidRPr="00B45BD4">
        <w:t>przedmiotu</w:t>
      </w:r>
      <w:r w:rsidRPr="00B45BD4">
        <w:t xml:space="preserve">): </w:t>
      </w:r>
      <w:r w:rsidR="00E70924" w:rsidRPr="00B45BD4">
        <w:t xml:space="preserve"> </w:t>
      </w:r>
      <w:r w:rsidR="00B45BD4" w:rsidRPr="00B45BD4">
        <w:t>dr inż. Grzegorz Feliczak</w:t>
      </w:r>
    </w:p>
    <w:p w:rsidR="00913CA6" w:rsidRPr="00B45BD4" w:rsidRDefault="00913CA6" w:rsidP="00121BBD"/>
    <w:p w:rsidR="00121BBD" w:rsidRPr="00B45BD4" w:rsidRDefault="00121BBD" w:rsidP="00121BBD">
      <w:r w:rsidRPr="00B45BD4">
        <w:t>Zatwierdził (Dyrektor Instytutu):</w:t>
      </w:r>
      <w:r w:rsidR="00DF19CE" w:rsidRPr="00B45BD4">
        <w:t xml:space="preserve"> dr inż. Halina Pacha-Gołębiowska</w:t>
      </w:r>
    </w:p>
    <w:p w:rsidR="00D51124" w:rsidRPr="00B45BD4" w:rsidRDefault="00D51124" w:rsidP="00121BBD"/>
    <w:p w:rsidR="00EC3ED1" w:rsidRPr="00B45BD4" w:rsidRDefault="00EC3ED1" w:rsidP="00121BBD"/>
    <w:sectPr w:rsidR="00EC3ED1" w:rsidRPr="00B45BD4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7798" w:rsidRDefault="00707798" w:rsidP="00CD37A2">
      <w:r>
        <w:separator/>
      </w:r>
    </w:p>
  </w:endnote>
  <w:endnote w:type="continuationSeparator" w:id="0">
    <w:p w:rsidR="00707798" w:rsidRDefault="00707798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BD4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7798" w:rsidRDefault="00707798" w:rsidP="00CD37A2">
      <w:r>
        <w:separator/>
      </w:r>
    </w:p>
  </w:footnote>
  <w:footnote w:type="continuationSeparator" w:id="0">
    <w:p w:rsidR="00707798" w:rsidRDefault="00707798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5F10"/>
    <w:multiLevelType w:val="hybridMultilevel"/>
    <w:tmpl w:val="BF92B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5521"/>
    <w:multiLevelType w:val="multilevel"/>
    <w:tmpl w:val="1DCA3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91CFA"/>
    <w:multiLevelType w:val="multilevel"/>
    <w:tmpl w:val="963C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C4544"/>
    <w:multiLevelType w:val="multilevel"/>
    <w:tmpl w:val="17CE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A3B34"/>
    <w:multiLevelType w:val="hybridMultilevel"/>
    <w:tmpl w:val="64B0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B66D9"/>
    <w:multiLevelType w:val="hybridMultilevel"/>
    <w:tmpl w:val="5BAE8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85F32"/>
    <w:multiLevelType w:val="multilevel"/>
    <w:tmpl w:val="8A823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6E0996"/>
    <w:multiLevelType w:val="multilevel"/>
    <w:tmpl w:val="C1322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6236"/>
    <w:multiLevelType w:val="multilevel"/>
    <w:tmpl w:val="F50C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0137FF"/>
    <w:multiLevelType w:val="multilevel"/>
    <w:tmpl w:val="EF64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50572"/>
    <w:multiLevelType w:val="multilevel"/>
    <w:tmpl w:val="4E18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3B5A59"/>
    <w:multiLevelType w:val="multilevel"/>
    <w:tmpl w:val="98BE4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5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12"/>
  </w:num>
  <w:num w:numId="10">
    <w:abstractNumId w:val="2"/>
  </w:num>
  <w:num w:numId="11">
    <w:abstractNumId w:val="9"/>
  </w:num>
  <w:num w:numId="12">
    <w:abstractNumId w:val="14"/>
  </w:num>
  <w:num w:numId="13">
    <w:abstractNumId w:val="8"/>
  </w:num>
  <w:num w:numId="14">
    <w:abstractNumId w:val="1"/>
  </w:num>
  <w:num w:numId="15">
    <w:abstractNumId w:val="16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27401"/>
    <w:rsid w:val="00051956"/>
    <w:rsid w:val="00066577"/>
    <w:rsid w:val="00094F4A"/>
    <w:rsid w:val="0009758F"/>
    <w:rsid w:val="000B511B"/>
    <w:rsid w:val="00121BBD"/>
    <w:rsid w:val="00146DB8"/>
    <w:rsid w:val="00157BE2"/>
    <w:rsid w:val="00165180"/>
    <w:rsid w:val="0017054E"/>
    <w:rsid w:val="0017453D"/>
    <w:rsid w:val="001B4544"/>
    <w:rsid w:val="001D7EBF"/>
    <w:rsid w:val="002220B4"/>
    <w:rsid w:val="0024032F"/>
    <w:rsid w:val="00261B58"/>
    <w:rsid w:val="002710FF"/>
    <w:rsid w:val="00272A59"/>
    <w:rsid w:val="002B1C2C"/>
    <w:rsid w:val="002D6E5E"/>
    <w:rsid w:val="003013E5"/>
    <w:rsid w:val="00302574"/>
    <w:rsid w:val="00302AEC"/>
    <w:rsid w:val="00327122"/>
    <w:rsid w:val="00334506"/>
    <w:rsid w:val="003976E5"/>
    <w:rsid w:val="003B5650"/>
    <w:rsid w:val="003D3F28"/>
    <w:rsid w:val="003E3D5F"/>
    <w:rsid w:val="00414321"/>
    <w:rsid w:val="004768CF"/>
    <w:rsid w:val="004B0101"/>
    <w:rsid w:val="005142F5"/>
    <w:rsid w:val="00520CC5"/>
    <w:rsid w:val="00525146"/>
    <w:rsid w:val="00537121"/>
    <w:rsid w:val="00565C7E"/>
    <w:rsid w:val="00580006"/>
    <w:rsid w:val="005806C0"/>
    <w:rsid w:val="005C2427"/>
    <w:rsid w:val="005E3DEF"/>
    <w:rsid w:val="00605AE3"/>
    <w:rsid w:val="00611F87"/>
    <w:rsid w:val="00630571"/>
    <w:rsid w:val="0063585E"/>
    <w:rsid w:val="00671340"/>
    <w:rsid w:val="00677DD0"/>
    <w:rsid w:val="006F2777"/>
    <w:rsid w:val="00707798"/>
    <w:rsid w:val="00712B5C"/>
    <w:rsid w:val="007140C9"/>
    <w:rsid w:val="00761833"/>
    <w:rsid w:val="00776219"/>
    <w:rsid w:val="0078557D"/>
    <w:rsid w:val="007E58BA"/>
    <w:rsid w:val="0081137D"/>
    <w:rsid w:val="00816C71"/>
    <w:rsid w:val="00855F97"/>
    <w:rsid w:val="008C1F3D"/>
    <w:rsid w:val="008E78FB"/>
    <w:rsid w:val="008F2508"/>
    <w:rsid w:val="00913CA6"/>
    <w:rsid w:val="0091409B"/>
    <w:rsid w:val="00927917"/>
    <w:rsid w:val="00945386"/>
    <w:rsid w:val="0095164D"/>
    <w:rsid w:val="00973A98"/>
    <w:rsid w:val="00982536"/>
    <w:rsid w:val="0098619B"/>
    <w:rsid w:val="009A1E59"/>
    <w:rsid w:val="009D6C88"/>
    <w:rsid w:val="00A203F6"/>
    <w:rsid w:val="00A51750"/>
    <w:rsid w:val="00A5678D"/>
    <w:rsid w:val="00A86911"/>
    <w:rsid w:val="00A86D8A"/>
    <w:rsid w:val="00A933ED"/>
    <w:rsid w:val="00AA40B9"/>
    <w:rsid w:val="00AB4783"/>
    <w:rsid w:val="00AD0943"/>
    <w:rsid w:val="00AD3497"/>
    <w:rsid w:val="00AE4CAF"/>
    <w:rsid w:val="00AF3B1E"/>
    <w:rsid w:val="00AF3CE7"/>
    <w:rsid w:val="00B06C77"/>
    <w:rsid w:val="00B45BD4"/>
    <w:rsid w:val="00B52A6C"/>
    <w:rsid w:val="00B541E6"/>
    <w:rsid w:val="00B774D1"/>
    <w:rsid w:val="00BB01C5"/>
    <w:rsid w:val="00BC5BF0"/>
    <w:rsid w:val="00BC641C"/>
    <w:rsid w:val="00BE5979"/>
    <w:rsid w:val="00C10161"/>
    <w:rsid w:val="00C24973"/>
    <w:rsid w:val="00C35C3C"/>
    <w:rsid w:val="00C53847"/>
    <w:rsid w:val="00CA1B5E"/>
    <w:rsid w:val="00CD37A2"/>
    <w:rsid w:val="00CE394E"/>
    <w:rsid w:val="00D059DA"/>
    <w:rsid w:val="00D15491"/>
    <w:rsid w:val="00D37BB4"/>
    <w:rsid w:val="00D37F7C"/>
    <w:rsid w:val="00D51124"/>
    <w:rsid w:val="00D70797"/>
    <w:rsid w:val="00D85F0F"/>
    <w:rsid w:val="00D938A5"/>
    <w:rsid w:val="00D96E1A"/>
    <w:rsid w:val="00DF19CE"/>
    <w:rsid w:val="00DF4FD5"/>
    <w:rsid w:val="00E00FC6"/>
    <w:rsid w:val="00E01039"/>
    <w:rsid w:val="00E10754"/>
    <w:rsid w:val="00E159D1"/>
    <w:rsid w:val="00E15A6F"/>
    <w:rsid w:val="00E50BCD"/>
    <w:rsid w:val="00E521B3"/>
    <w:rsid w:val="00E57235"/>
    <w:rsid w:val="00E70924"/>
    <w:rsid w:val="00E71D50"/>
    <w:rsid w:val="00E84399"/>
    <w:rsid w:val="00EA3BAD"/>
    <w:rsid w:val="00EC0243"/>
    <w:rsid w:val="00EC3ED1"/>
    <w:rsid w:val="00EF0EC1"/>
    <w:rsid w:val="00F27E59"/>
    <w:rsid w:val="00F42130"/>
    <w:rsid w:val="00F45593"/>
    <w:rsid w:val="00F644BD"/>
    <w:rsid w:val="00F64AFC"/>
    <w:rsid w:val="00FA178F"/>
    <w:rsid w:val="00FF09F2"/>
    <w:rsid w:val="00FF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669BB7"/>
  <w15:docId w15:val="{4913EC61-15F8-470D-99E0-D7989E4AD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65C7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768CF"/>
    <w:rPr>
      <w:color w:val="0000FF" w:themeColor="hyperlink"/>
      <w:u w:val="single"/>
    </w:rPr>
  </w:style>
  <w:style w:type="paragraph" w:customStyle="1" w:styleId="TableParagraph">
    <w:name w:val="Table Paragraph"/>
    <w:basedOn w:val="Normalny"/>
    <w:uiPriority w:val="1"/>
    <w:qFormat/>
    <w:rsid w:val="00B45BD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08A27-E1DF-407D-85E3-A6C02F4FE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1130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6</cp:revision>
  <cp:lastPrinted>2019-04-30T08:53:00Z</cp:lastPrinted>
  <dcterms:created xsi:type="dcterms:W3CDTF">2021-07-15T19:58:00Z</dcterms:created>
  <dcterms:modified xsi:type="dcterms:W3CDTF">2021-08-26T10:16:00Z</dcterms:modified>
</cp:coreProperties>
</file>